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A5BF6" w14:textId="77777777" w:rsidR="006F1F7B" w:rsidRDefault="003060FA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新增车辆信息录入申请</w:t>
      </w:r>
    </w:p>
    <w:p w14:paraId="6B86DC62" w14:textId="77777777" w:rsidR="006F1F7B" w:rsidRDefault="003060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合肥研究院安保办：</w:t>
      </w:r>
    </w:p>
    <w:p w14:paraId="2FC18AB9" w14:textId="77777777" w:rsidR="006F1F7B" w:rsidRDefault="003060FA">
      <w:pPr>
        <w:spacing w:line="480" w:lineRule="exact"/>
        <w:ind w:firstLine="612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由于工作需要</w:t>
      </w:r>
      <w:r>
        <w:rPr>
          <w:rFonts w:ascii="Times New Roman" w:eastAsia="仿宋_GB2312" w:hAnsi="Times New Roman"/>
          <w:sz w:val="32"/>
          <w:szCs w:val="32"/>
        </w:rPr>
        <w:t>，我所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/>
          <w:sz w:val="32"/>
          <w:szCs w:val="32"/>
        </w:rPr>
        <w:t>申请将以下</w:t>
      </w:r>
      <w:r>
        <w:rPr>
          <w:rFonts w:ascii="Times New Roman" w:eastAsia="仿宋_GB2312" w:hAnsi="Times New Roman" w:hint="eastAsia"/>
          <w:sz w:val="32"/>
          <w:szCs w:val="32"/>
        </w:rPr>
        <w:t>新增车辆</w:t>
      </w:r>
      <w:r>
        <w:rPr>
          <w:rFonts w:ascii="Times New Roman" w:eastAsia="仿宋_GB2312" w:hAnsi="Times New Roman"/>
          <w:sz w:val="32"/>
          <w:szCs w:val="32"/>
        </w:rPr>
        <w:t>纳入研究院车辆识别系统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我们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对这些车辆信息进行了核实，</w:t>
      </w:r>
      <w:r>
        <w:rPr>
          <w:rFonts w:ascii="Times New Roman" w:eastAsia="仿宋_GB2312" w:hAnsi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/>
          <w:sz w:val="32"/>
          <w:szCs w:val="32"/>
        </w:rPr>
        <w:t>真实有效，确属单位职工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研究生</w:t>
      </w:r>
      <w:r>
        <w:rPr>
          <w:rFonts w:ascii="Times New Roman" w:eastAsia="仿宋_GB2312" w:hAnsi="Times New Roman"/>
          <w:sz w:val="32"/>
          <w:szCs w:val="32"/>
        </w:rPr>
        <w:t>本人车辆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长期合作</w:t>
      </w:r>
      <w:r>
        <w:rPr>
          <w:rFonts w:ascii="Times New Roman" w:eastAsia="仿宋_GB2312" w:hAnsi="Times New Roman" w:hint="eastAsia"/>
          <w:sz w:val="32"/>
          <w:szCs w:val="32"/>
        </w:rPr>
        <w:t>因公</w:t>
      </w:r>
      <w:r>
        <w:rPr>
          <w:rFonts w:ascii="Times New Roman" w:eastAsia="仿宋_GB2312" w:hAnsi="Times New Roman"/>
          <w:sz w:val="32"/>
          <w:szCs w:val="32"/>
        </w:rPr>
        <w:t>来岛车辆，并对车辆登记人</w:t>
      </w:r>
      <w:r>
        <w:rPr>
          <w:rFonts w:ascii="Times New Roman" w:eastAsia="仿宋_GB2312" w:hAnsi="Times New Roman" w:hint="eastAsia"/>
          <w:sz w:val="32"/>
          <w:szCs w:val="32"/>
        </w:rPr>
        <w:t>提出了园区内文明</w:t>
      </w:r>
      <w:r>
        <w:rPr>
          <w:rFonts w:ascii="Times New Roman" w:eastAsia="仿宋_GB2312" w:hAnsi="Times New Roman"/>
          <w:sz w:val="32"/>
          <w:szCs w:val="32"/>
        </w:rPr>
        <w:t>驾驶和</w:t>
      </w:r>
      <w:r>
        <w:rPr>
          <w:rFonts w:ascii="Times New Roman" w:eastAsia="仿宋_GB2312" w:hAnsi="Times New Roman" w:hint="eastAsia"/>
          <w:sz w:val="32"/>
          <w:szCs w:val="32"/>
        </w:rPr>
        <w:t>规范停车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要求。请予以</w:t>
      </w:r>
      <w:r>
        <w:rPr>
          <w:rFonts w:ascii="Times New Roman" w:eastAsia="仿宋_GB2312" w:hAnsi="Times New Roman"/>
          <w:sz w:val="32"/>
          <w:szCs w:val="32"/>
        </w:rPr>
        <w:t>办理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为感！</w:t>
      </w:r>
    </w:p>
    <w:tbl>
      <w:tblPr>
        <w:tblpPr w:leftFromText="180" w:rightFromText="180" w:vertAnchor="page" w:horzAnchor="margin" w:tblpY="360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099"/>
        <w:gridCol w:w="1134"/>
        <w:gridCol w:w="1728"/>
        <w:gridCol w:w="1674"/>
        <w:gridCol w:w="1560"/>
        <w:gridCol w:w="1964"/>
        <w:gridCol w:w="1701"/>
        <w:gridCol w:w="1560"/>
        <w:gridCol w:w="1275"/>
        <w:gridCol w:w="1852"/>
      </w:tblGrid>
      <w:tr w:rsidR="006F1F7B" w14:paraId="1916563F" w14:textId="77777777" w:rsidTr="002E7358">
        <w:trPr>
          <w:trHeight w:val="555"/>
        </w:trPr>
        <w:tc>
          <w:tcPr>
            <w:tcW w:w="437" w:type="dxa"/>
            <w:shd w:val="clear" w:color="000000" w:fill="DAEEF3"/>
            <w:vAlign w:val="center"/>
          </w:tcPr>
          <w:p w14:paraId="2EF39D12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099" w:type="dxa"/>
            <w:shd w:val="clear" w:color="000000" w:fill="DAEEF3"/>
            <w:vAlign w:val="center"/>
          </w:tcPr>
          <w:p w14:paraId="52DD886A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工号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14:paraId="17C73249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登记人</w:t>
            </w:r>
          </w:p>
        </w:tc>
        <w:tc>
          <w:tcPr>
            <w:tcW w:w="1728" w:type="dxa"/>
            <w:shd w:val="clear" w:color="000000" w:fill="DAEEF3"/>
            <w:vAlign w:val="center"/>
          </w:tcPr>
          <w:p w14:paraId="4FE0E3F3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科研单元</w:t>
            </w:r>
          </w:p>
          <w:p w14:paraId="0195BB6C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/处室/支撑部门</w:t>
            </w:r>
          </w:p>
        </w:tc>
        <w:tc>
          <w:tcPr>
            <w:tcW w:w="1674" w:type="dxa"/>
            <w:shd w:val="clear" w:color="000000" w:fill="DAEEF3"/>
            <w:vAlign w:val="center"/>
          </w:tcPr>
          <w:p w14:paraId="6843BF0D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具体部门</w:t>
            </w:r>
          </w:p>
        </w:tc>
        <w:tc>
          <w:tcPr>
            <w:tcW w:w="1560" w:type="dxa"/>
            <w:shd w:val="clear" w:color="000000" w:fill="DAEEF3"/>
            <w:vAlign w:val="center"/>
          </w:tcPr>
          <w:p w14:paraId="0A0544FF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964" w:type="dxa"/>
            <w:shd w:val="clear" w:color="000000" w:fill="DAEEF3"/>
            <w:vAlign w:val="center"/>
          </w:tcPr>
          <w:p w14:paraId="07349F77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shd w:val="clear" w:color="000000" w:fill="DAEEF3"/>
            <w:vAlign w:val="center"/>
          </w:tcPr>
          <w:p w14:paraId="08D64DE2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560" w:type="dxa"/>
            <w:shd w:val="clear" w:color="000000" w:fill="DAEEF3"/>
            <w:vAlign w:val="center"/>
          </w:tcPr>
          <w:p w14:paraId="20768CAD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14:paraId="7EFF9DD0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1852" w:type="dxa"/>
            <w:shd w:val="clear" w:color="000000" w:fill="DAEEF3"/>
            <w:vAlign w:val="center"/>
          </w:tcPr>
          <w:p w14:paraId="2F563404" w14:textId="77777777" w:rsidR="006F1F7B" w:rsidRDefault="003060F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F1F7B" w14:paraId="7C3D1673" w14:textId="77777777" w:rsidTr="002E7358">
        <w:trPr>
          <w:trHeight w:val="375"/>
        </w:trPr>
        <w:tc>
          <w:tcPr>
            <w:tcW w:w="437" w:type="dxa"/>
            <w:vAlign w:val="center"/>
          </w:tcPr>
          <w:p w14:paraId="08F76BBB" w14:textId="77777777" w:rsidR="006F1F7B" w:rsidRDefault="003060F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6ECAB4B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4253B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52C4F8C3" w14:textId="77777777" w:rsidR="006F1F7B" w:rsidRDefault="006F1F7B" w:rsidP="002E735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14:paraId="698830BF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C2FC69" w14:textId="77777777" w:rsidR="006F1F7B" w:rsidRDefault="006F1F7B" w:rsidP="002E735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14:paraId="5B5A06A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BD616D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4F4DA5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626B84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vAlign w:val="center"/>
          </w:tcPr>
          <w:p w14:paraId="62C35FBF" w14:textId="77777777" w:rsidR="006F1F7B" w:rsidRDefault="006F1F7B" w:rsidP="002E73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F1F7B" w14:paraId="78AB5279" w14:textId="77777777" w:rsidTr="002E7358">
        <w:trPr>
          <w:trHeight w:val="375"/>
        </w:trPr>
        <w:tc>
          <w:tcPr>
            <w:tcW w:w="437" w:type="dxa"/>
            <w:vAlign w:val="center"/>
          </w:tcPr>
          <w:p w14:paraId="4E93217A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D782E24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8F1FB4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3BC00359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14:paraId="504D47B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C453C0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14:paraId="69CDCFA7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A430E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F40135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DEFD15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vAlign w:val="center"/>
          </w:tcPr>
          <w:p w14:paraId="349FFCA0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F1F7B" w14:paraId="1157EC43" w14:textId="77777777" w:rsidTr="002E7358">
        <w:trPr>
          <w:trHeight w:val="375"/>
        </w:trPr>
        <w:tc>
          <w:tcPr>
            <w:tcW w:w="437" w:type="dxa"/>
            <w:vAlign w:val="center"/>
          </w:tcPr>
          <w:p w14:paraId="5F87EFAE" w14:textId="77777777" w:rsidR="006F1F7B" w:rsidRDefault="006F1F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D02CCA2" w14:textId="77777777" w:rsidR="006F1F7B" w:rsidRDefault="006F1F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16EAA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DAF6DDC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14:paraId="7E1685BB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155E08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14:paraId="6BC51F90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8BC2C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3783FA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CEFD29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vAlign w:val="center"/>
          </w:tcPr>
          <w:p w14:paraId="4ED30AF3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F1F7B" w14:paraId="33CE5C7B" w14:textId="77777777" w:rsidTr="002E7358">
        <w:trPr>
          <w:trHeight w:val="375"/>
        </w:trPr>
        <w:tc>
          <w:tcPr>
            <w:tcW w:w="437" w:type="dxa"/>
            <w:vAlign w:val="center"/>
          </w:tcPr>
          <w:p w14:paraId="750F93F6" w14:textId="77777777" w:rsidR="006F1F7B" w:rsidRDefault="006F1F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1AC4B76" w14:textId="77777777" w:rsidR="006F1F7B" w:rsidRDefault="006F1F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D7DAE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14:paraId="68F51B64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14:paraId="1E28BEF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3207CF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14:paraId="46624506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FED331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F8DABD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EC59A2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vAlign w:val="center"/>
          </w:tcPr>
          <w:p w14:paraId="1B374E95" w14:textId="77777777" w:rsidR="006F1F7B" w:rsidRDefault="006F1F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14:paraId="0EBEB6EC" w14:textId="4829BA75" w:rsidR="006F1F7B" w:rsidRDefault="003060FA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1</w:t>
      </w:r>
      <w:r w:rsidR="00536193"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 w:hint="eastAsia"/>
          <w:sz w:val="24"/>
        </w:rPr>
        <w:t>此表仅用于</w:t>
      </w:r>
      <w:r>
        <w:rPr>
          <w:rFonts w:ascii="Times New Roman" w:eastAsia="仿宋_GB2312" w:hAnsi="Times New Roman" w:hint="eastAsia"/>
          <w:b/>
          <w:sz w:val="24"/>
        </w:rPr>
        <w:t>新增车辆信息</w:t>
      </w:r>
      <w:r>
        <w:rPr>
          <w:rFonts w:ascii="Times New Roman" w:eastAsia="仿宋_GB2312" w:hAnsi="Times New Roman" w:hint="eastAsia"/>
          <w:sz w:val="24"/>
        </w:rPr>
        <w:t>填报，不接受个人申请，由</w:t>
      </w:r>
      <w:r>
        <w:rPr>
          <w:rFonts w:ascii="Times New Roman" w:eastAsia="仿宋_GB2312" w:hAnsi="Times New Roman"/>
          <w:sz w:val="24"/>
        </w:rPr>
        <w:t>各科研单元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职能处室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支撑部门统一填报</w:t>
      </w:r>
      <w:r>
        <w:rPr>
          <w:rFonts w:ascii="Times New Roman" w:eastAsia="仿宋_GB2312" w:hAnsi="Times New Roman"/>
          <w:sz w:val="24"/>
        </w:rPr>
        <w:t>，在册职工</w:t>
      </w:r>
      <w:r>
        <w:rPr>
          <w:rFonts w:ascii="Times New Roman" w:eastAsia="仿宋_GB2312" w:hAnsi="Times New Roman" w:hint="eastAsia"/>
          <w:sz w:val="24"/>
        </w:rPr>
        <w:t>务必</w:t>
      </w:r>
      <w:r>
        <w:rPr>
          <w:rFonts w:ascii="Times New Roman" w:eastAsia="仿宋_GB2312" w:hAnsi="Times New Roman"/>
          <w:sz w:val="24"/>
        </w:rPr>
        <w:t>填写准确工号</w:t>
      </w:r>
      <w:r>
        <w:rPr>
          <w:rFonts w:ascii="Times New Roman" w:eastAsia="仿宋_GB2312" w:hAnsi="Times New Roman" w:hint="eastAsia"/>
          <w:sz w:val="24"/>
        </w:rPr>
        <w:t>，无工号人员填写</w:t>
      </w:r>
      <w:r>
        <w:rPr>
          <w:rFonts w:ascii="Times New Roman" w:eastAsia="仿宋_GB2312" w:hAnsi="Times New Roman" w:hint="eastAsia"/>
          <w:sz w:val="24"/>
        </w:rPr>
        <w:t>0</w:t>
      </w:r>
      <w:r>
        <w:rPr>
          <w:rFonts w:ascii="Times New Roman" w:eastAsia="仿宋_GB2312" w:hAnsi="Times New Roman" w:hint="eastAsia"/>
          <w:sz w:val="24"/>
        </w:rPr>
        <w:t>；</w:t>
      </w:r>
    </w:p>
    <w:p w14:paraId="457C4637" w14:textId="72F92268" w:rsidR="006F1F7B" w:rsidRDefault="003060FA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2</w:t>
      </w:r>
      <w:r w:rsidR="00536193"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 w:hint="eastAsia"/>
          <w:b/>
          <w:sz w:val="24"/>
        </w:rPr>
        <w:t>登记人和</w:t>
      </w:r>
      <w:r w:rsidR="0077283C">
        <w:rPr>
          <w:rFonts w:ascii="Times New Roman" w:eastAsia="仿宋_GB2312" w:hAnsi="Times New Roman" w:hint="eastAsia"/>
          <w:b/>
          <w:sz w:val="24"/>
        </w:rPr>
        <w:t>部门</w:t>
      </w:r>
      <w:bookmarkStart w:id="0" w:name="_GoBack"/>
      <w:bookmarkEnd w:id="0"/>
      <w:r w:rsidR="0077283C">
        <w:rPr>
          <w:rFonts w:ascii="Times New Roman" w:eastAsia="仿宋_GB2312" w:hAnsi="Times New Roman" w:hint="eastAsia"/>
          <w:b/>
          <w:sz w:val="24"/>
        </w:rPr>
        <w:t>负责人</w:t>
      </w:r>
      <w:r w:rsidR="00FC2F33">
        <w:rPr>
          <w:rFonts w:ascii="Times New Roman" w:eastAsia="仿宋_GB2312" w:hAnsi="Times New Roman" w:hint="eastAsia"/>
          <w:b/>
          <w:sz w:val="24"/>
        </w:rPr>
        <w:t>、</w:t>
      </w:r>
      <w:r w:rsidR="00FC2F33">
        <w:rPr>
          <w:rFonts w:ascii="Times New Roman" w:eastAsia="仿宋_GB2312" w:hAnsi="Times New Roman" w:hint="eastAsia"/>
          <w:b/>
          <w:sz w:val="24"/>
        </w:rPr>
        <w:t>经办人</w:t>
      </w:r>
      <w:r>
        <w:rPr>
          <w:rFonts w:ascii="Times New Roman" w:eastAsia="仿宋_GB2312" w:hAnsi="Times New Roman" w:hint="eastAsia"/>
          <w:sz w:val="24"/>
        </w:rPr>
        <w:t>对上报车辆在科学岛园区所有违规行为负相应责任；</w:t>
      </w:r>
    </w:p>
    <w:p w14:paraId="4B9E7496" w14:textId="4E8DCABB" w:rsidR="006F1F7B" w:rsidRDefault="003060FA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3</w:t>
      </w:r>
      <w:r w:rsidR="00536193"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 w:hint="eastAsia"/>
          <w:sz w:val="24"/>
        </w:rPr>
        <w:t>车辆识别</w:t>
      </w:r>
      <w:r>
        <w:rPr>
          <w:rFonts w:ascii="Times New Roman" w:eastAsia="仿宋_GB2312" w:hAnsi="Times New Roman"/>
          <w:sz w:val="24"/>
        </w:rPr>
        <w:t>系统配备大数据追踪和分析功能，</w:t>
      </w:r>
      <w:r>
        <w:rPr>
          <w:rFonts w:ascii="Times New Roman" w:eastAsia="仿宋_GB2312" w:hAnsi="Times New Roman" w:hint="eastAsia"/>
          <w:b/>
          <w:sz w:val="24"/>
        </w:rPr>
        <w:t>一经</w:t>
      </w:r>
      <w:r>
        <w:rPr>
          <w:rFonts w:ascii="Times New Roman" w:eastAsia="仿宋_GB2312" w:hAnsi="Times New Roman"/>
          <w:b/>
          <w:sz w:val="24"/>
        </w:rPr>
        <w:t>查实违规申报</w:t>
      </w:r>
      <w:r>
        <w:rPr>
          <w:rFonts w:ascii="Times New Roman" w:eastAsia="仿宋_GB2312" w:hAnsi="Times New Roman" w:hint="eastAsia"/>
          <w:b/>
          <w:sz w:val="24"/>
        </w:rPr>
        <w:t>车辆</w:t>
      </w:r>
      <w:r>
        <w:rPr>
          <w:rFonts w:ascii="Times New Roman" w:eastAsia="仿宋_GB2312" w:hAnsi="Times New Roman"/>
          <w:sz w:val="24"/>
        </w:rPr>
        <w:t>（</w:t>
      </w:r>
      <w:r>
        <w:rPr>
          <w:rFonts w:ascii="Times New Roman" w:eastAsia="仿宋_GB2312" w:hAnsi="Times New Roman" w:hint="eastAsia"/>
          <w:sz w:val="24"/>
        </w:rPr>
        <w:t>如登记</w:t>
      </w:r>
      <w:r>
        <w:rPr>
          <w:rFonts w:ascii="Times New Roman" w:eastAsia="仿宋_GB2312" w:hAnsi="Times New Roman"/>
          <w:sz w:val="24"/>
        </w:rPr>
        <w:t>穿岛</w:t>
      </w:r>
      <w:r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/>
          <w:sz w:val="24"/>
        </w:rPr>
        <w:t>游玩等非工作</w:t>
      </w:r>
      <w:r>
        <w:rPr>
          <w:rFonts w:ascii="Times New Roman" w:eastAsia="仿宋_GB2312" w:hAnsi="Times New Roman" w:hint="eastAsia"/>
          <w:sz w:val="24"/>
        </w:rPr>
        <w:t>车辆或</w:t>
      </w:r>
      <w:r>
        <w:rPr>
          <w:rFonts w:ascii="Times New Roman" w:eastAsia="仿宋_GB2312" w:hAnsi="Times New Roman"/>
          <w:sz w:val="24"/>
        </w:rPr>
        <w:t>借</w:t>
      </w:r>
      <w:r>
        <w:rPr>
          <w:rFonts w:ascii="Times New Roman" w:eastAsia="仿宋_GB2312" w:hAnsi="Times New Roman" w:hint="eastAsia"/>
          <w:sz w:val="24"/>
        </w:rPr>
        <w:t>名</w:t>
      </w:r>
      <w:r>
        <w:rPr>
          <w:rFonts w:ascii="Times New Roman" w:eastAsia="仿宋_GB2312" w:hAnsi="Times New Roman"/>
          <w:sz w:val="24"/>
        </w:rPr>
        <w:t>登记等）</w:t>
      </w:r>
      <w:r>
        <w:rPr>
          <w:rFonts w:ascii="Times New Roman" w:eastAsia="仿宋_GB2312" w:hAnsi="Times New Roman" w:hint="eastAsia"/>
          <w:sz w:val="24"/>
        </w:rPr>
        <w:t>，</w:t>
      </w:r>
      <w:r>
        <w:rPr>
          <w:rFonts w:ascii="Times New Roman" w:eastAsia="仿宋_GB2312" w:hAnsi="Times New Roman"/>
          <w:sz w:val="24"/>
        </w:rPr>
        <w:t>登记人名下车辆全部纳入黑名单，代为申报部门承担</w:t>
      </w:r>
      <w:r>
        <w:rPr>
          <w:rFonts w:ascii="Times New Roman" w:eastAsia="仿宋_GB2312" w:hAnsi="Times New Roman" w:hint="eastAsia"/>
          <w:sz w:val="24"/>
        </w:rPr>
        <w:t>相应</w:t>
      </w:r>
      <w:r>
        <w:rPr>
          <w:rFonts w:ascii="Times New Roman" w:eastAsia="仿宋_GB2312" w:hAnsi="Times New Roman"/>
          <w:sz w:val="24"/>
        </w:rPr>
        <w:t>责任</w:t>
      </w:r>
      <w:r>
        <w:rPr>
          <w:rFonts w:ascii="Times New Roman" w:eastAsia="仿宋_GB2312" w:hAnsi="Times New Roman" w:hint="eastAsia"/>
          <w:sz w:val="24"/>
        </w:rPr>
        <w:t>（如</w:t>
      </w:r>
      <w:r>
        <w:rPr>
          <w:rFonts w:ascii="Times New Roman" w:eastAsia="仿宋_GB2312" w:hAnsi="Times New Roman"/>
          <w:sz w:val="24"/>
        </w:rPr>
        <w:t>部门车辆重新申报审核等</w:t>
      </w:r>
      <w:r>
        <w:rPr>
          <w:rFonts w:ascii="Times New Roman" w:eastAsia="仿宋_GB2312" w:hAnsi="Times New Roman" w:hint="eastAsia"/>
          <w:sz w:val="24"/>
        </w:rPr>
        <w:t>）；</w:t>
      </w:r>
    </w:p>
    <w:p w14:paraId="18EB78B5" w14:textId="1A2BCAC5" w:rsidR="006F1F7B" w:rsidRDefault="003060FA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 xml:space="preserve">    4</w:t>
      </w:r>
      <w:r w:rsidR="00536193"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 w:hint="eastAsia"/>
          <w:b/>
          <w:sz w:val="24"/>
        </w:rPr>
        <w:t>盖章以所为单位</w:t>
      </w:r>
      <w:r>
        <w:rPr>
          <w:rFonts w:ascii="Times New Roman" w:eastAsia="仿宋_GB2312" w:hAnsi="Times New Roman" w:hint="eastAsia"/>
          <w:sz w:val="24"/>
        </w:rPr>
        <w:t>，</w:t>
      </w:r>
      <w:r>
        <w:rPr>
          <w:rFonts w:ascii="Times New Roman" w:eastAsia="仿宋_GB2312" w:hAnsi="Times New Roman" w:hint="eastAsia"/>
          <w:b/>
          <w:sz w:val="24"/>
        </w:rPr>
        <w:t>研究生由研究生处统一申报，</w:t>
      </w:r>
      <w:r>
        <w:rPr>
          <w:rFonts w:ascii="Times New Roman" w:eastAsia="仿宋_GB2312" w:hAnsi="Times New Roman" w:hint="eastAsia"/>
          <w:sz w:val="24"/>
        </w:rPr>
        <w:t>请将申请</w:t>
      </w:r>
      <w:r>
        <w:rPr>
          <w:rFonts w:ascii="Times New Roman" w:eastAsia="仿宋_GB2312" w:hAnsi="Times New Roman" w:hint="eastAsia"/>
          <w:b/>
          <w:sz w:val="24"/>
        </w:rPr>
        <w:t>电子版和纸质版（签字盖章）</w:t>
      </w:r>
      <w:r>
        <w:rPr>
          <w:rFonts w:ascii="Times New Roman" w:eastAsia="仿宋_GB2312" w:hAnsi="Times New Roman" w:hint="eastAsia"/>
          <w:sz w:val="24"/>
        </w:rPr>
        <w:t>一并提交研究院安保办，由</w:t>
      </w:r>
      <w:r>
        <w:rPr>
          <w:rFonts w:ascii="Times New Roman" w:eastAsia="仿宋_GB2312" w:hAnsi="Times New Roman"/>
          <w:sz w:val="24"/>
        </w:rPr>
        <w:t>安保办每周录入系统一次</w:t>
      </w:r>
      <w:r>
        <w:rPr>
          <w:rFonts w:ascii="Times New Roman" w:eastAsia="仿宋_GB2312" w:hAnsi="Times New Roman" w:hint="eastAsia"/>
          <w:sz w:val="24"/>
        </w:rPr>
        <w:t>。</w:t>
      </w:r>
    </w:p>
    <w:p w14:paraId="1C8285E8" w14:textId="77777777" w:rsidR="006F1F7B" w:rsidRDefault="006F1F7B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</w:p>
    <w:p w14:paraId="6344AE15" w14:textId="140F82D9" w:rsidR="00F4331B" w:rsidRDefault="00F4331B">
      <w:pPr>
        <w:spacing w:line="360" w:lineRule="exact"/>
        <w:ind w:firstLineChars="2700" w:firstLine="8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部门负责人签字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4A8F2735" w14:textId="77777777" w:rsidR="00F4331B" w:rsidRDefault="00F4331B">
      <w:pPr>
        <w:spacing w:line="360" w:lineRule="exact"/>
        <w:ind w:firstLineChars="2700" w:firstLine="8640"/>
        <w:rPr>
          <w:rFonts w:ascii="Times New Roman" w:eastAsia="仿宋_GB2312" w:hAnsi="Times New Roman" w:hint="eastAsia"/>
          <w:sz w:val="32"/>
          <w:szCs w:val="32"/>
        </w:rPr>
      </w:pPr>
    </w:p>
    <w:p w14:paraId="48A354C1" w14:textId="70E00B12" w:rsidR="0077283C" w:rsidRPr="0077283C" w:rsidRDefault="003060FA">
      <w:pPr>
        <w:spacing w:line="360" w:lineRule="exact"/>
        <w:ind w:firstLineChars="2700" w:firstLine="8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经办人签字：</w:t>
      </w:r>
    </w:p>
    <w:p w14:paraId="73773FBB" w14:textId="77777777" w:rsidR="00C57E1A" w:rsidRDefault="00C57E1A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</w:p>
    <w:p w14:paraId="378C02FF" w14:textId="77777777" w:rsidR="00C57E1A" w:rsidRDefault="00C57E1A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</w:p>
    <w:p w14:paraId="03558E47" w14:textId="6F530741" w:rsidR="006F1F7B" w:rsidRDefault="001A0EEE" w:rsidP="001A0EEE">
      <w:pPr>
        <w:spacing w:line="3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 w:rsidR="003060FA">
        <w:rPr>
          <w:rFonts w:ascii="Times New Roman" w:eastAsia="仿宋_GB2312" w:hAnsi="Times New Roman" w:hint="eastAsia"/>
          <w:sz w:val="32"/>
          <w:szCs w:val="32"/>
        </w:rPr>
        <w:t>盖</w:t>
      </w:r>
      <w:r w:rsidR="003060FA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="003060FA">
        <w:rPr>
          <w:rFonts w:ascii="Times New Roman" w:eastAsia="仿宋_GB2312" w:hAnsi="Times New Roman" w:hint="eastAsia"/>
          <w:sz w:val="32"/>
          <w:szCs w:val="32"/>
        </w:rPr>
        <w:t>章</w:t>
      </w:r>
    </w:p>
    <w:p w14:paraId="09B2B927" w14:textId="77777777" w:rsidR="00C57E1A" w:rsidRDefault="00C57E1A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</w:p>
    <w:p w14:paraId="043FF3F1" w14:textId="71523081" w:rsidR="006F1F7B" w:rsidRDefault="003060FA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</w:t>
      </w:r>
      <w:r w:rsidR="001A0EEE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F1F7B" w:rsidSect="006F1F7B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6BA5E" w14:textId="77777777" w:rsidR="00E269C4" w:rsidRDefault="00E269C4" w:rsidP="00BE5394">
      <w:r>
        <w:separator/>
      </w:r>
    </w:p>
  </w:endnote>
  <w:endnote w:type="continuationSeparator" w:id="0">
    <w:p w14:paraId="4EE22DBC" w14:textId="77777777" w:rsidR="00E269C4" w:rsidRDefault="00E269C4" w:rsidP="00BE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3FE4" w14:textId="77777777" w:rsidR="00E269C4" w:rsidRDefault="00E269C4" w:rsidP="00BE5394">
      <w:r>
        <w:separator/>
      </w:r>
    </w:p>
  </w:footnote>
  <w:footnote w:type="continuationSeparator" w:id="0">
    <w:p w14:paraId="73563251" w14:textId="77777777" w:rsidR="00E269C4" w:rsidRDefault="00E269C4" w:rsidP="00BE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29"/>
    <w:rsid w:val="0004292E"/>
    <w:rsid w:val="000B73EA"/>
    <w:rsid w:val="000C5765"/>
    <w:rsid w:val="000C6319"/>
    <w:rsid w:val="001A0EEE"/>
    <w:rsid w:val="0026457C"/>
    <w:rsid w:val="002C2A7C"/>
    <w:rsid w:val="002E7358"/>
    <w:rsid w:val="00300D94"/>
    <w:rsid w:val="003060FA"/>
    <w:rsid w:val="00395A7D"/>
    <w:rsid w:val="00406A62"/>
    <w:rsid w:val="00474458"/>
    <w:rsid w:val="004B4574"/>
    <w:rsid w:val="00536193"/>
    <w:rsid w:val="005A3B1A"/>
    <w:rsid w:val="005C17E0"/>
    <w:rsid w:val="006B0C9D"/>
    <w:rsid w:val="006F1F7B"/>
    <w:rsid w:val="007256F1"/>
    <w:rsid w:val="0076544B"/>
    <w:rsid w:val="007670A6"/>
    <w:rsid w:val="0077283C"/>
    <w:rsid w:val="007A08AD"/>
    <w:rsid w:val="009821DB"/>
    <w:rsid w:val="009A5B40"/>
    <w:rsid w:val="00A362BB"/>
    <w:rsid w:val="00A41824"/>
    <w:rsid w:val="00AE279A"/>
    <w:rsid w:val="00BE5394"/>
    <w:rsid w:val="00C57E1A"/>
    <w:rsid w:val="00DD639C"/>
    <w:rsid w:val="00E04385"/>
    <w:rsid w:val="00E269C4"/>
    <w:rsid w:val="00E66829"/>
    <w:rsid w:val="00EF18CB"/>
    <w:rsid w:val="00F4331B"/>
    <w:rsid w:val="00FC123E"/>
    <w:rsid w:val="00FC2F33"/>
    <w:rsid w:val="00FD45FD"/>
    <w:rsid w:val="05F608FE"/>
    <w:rsid w:val="07AA64C4"/>
    <w:rsid w:val="080A1758"/>
    <w:rsid w:val="0950613E"/>
    <w:rsid w:val="0D1F2447"/>
    <w:rsid w:val="26EA61A7"/>
    <w:rsid w:val="2DFF3A2B"/>
    <w:rsid w:val="35487377"/>
    <w:rsid w:val="3AFE60D1"/>
    <w:rsid w:val="3F0663F7"/>
    <w:rsid w:val="432D4D5A"/>
    <w:rsid w:val="5BCA593F"/>
    <w:rsid w:val="607E2DF1"/>
    <w:rsid w:val="63E7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1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3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3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NTKO</cp:lastModifiedBy>
  <cp:revision>12</cp:revision>
  <cp:lastPrinted>2020-06-04T01:52:00Z</cp:lastPrinted>
  <dcterms:created xsi:type="dcterms:W3CDTF">2020-07-23T05:39:00Z</dcterms:created>
  <dcterms:modified xsi:type="dcterms:W3CDTF">2020-09-15T01:20:00Z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