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964BA" w14:textId="4D8B5837" w:rsidR="008E427A" w:rsidRPr="002E710D" w:rsidRDefault="00D40E7C" w:rsidP="002E710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The 3</w:t>
      </w:r>
      <w:r w:rsidRPr="00D40E7C">
        <w:rPr>
          <w:b/>
          <w:sz w:val="32"/>
          <w:szCs w:val="32"/>
          <w:vertAlign w:val="superscript"/>
        </w:rPr>
        <w:t>rd</w:t>
      </w:r>
      <w:r>
        <w:rPr>
          <w:b/>
          <w:sz w:val="32"/>
          <w:szCs w:val="32"/>
        </w:rPr>
        <w:t xml:space="preserve"> </w:t>
      </w:r>
      <w:r w:rsidR="008E427A" w:rsidRPr="008E427A">
        <w:rPr>
          <w:b/>
          <w:sz w:val="32"/>
          <w:szCs w:val="32"/>
        </w:rPr>
        <w:t xml:space="preserve">CFETR physics IAC Meeting </w:t>
      </w:r>
    </w:p>
    <w:p w14:paraId="22AA017F" w14:textId="2AD01859" w:rsidR="002E710D" w:rsidRDefault="00055864" w:rsidP="002E71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</w:t>
      </w:r>
      <w:r w:rsidR="00B113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="00B113A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11</w:t>
      </w:r>
      <w:r w:rsidR="00B113A9">
        <w:rPr>
          <w:b/>
          <w:sz w:val="28"/>
          <w:szCs w:val="28"/>
        </w:rPr>
        <w:t>, 201</w:t>
      </w:r>
      <w:r>
        <w:rPr>
          <w:b/>
          <w:sz w:val="28"/>
          <w:szCs w:val="28"/>
        </w:rPr>
        <w:t>9</w:t>
      </w:r>
    </w:p>
    <w:p w14:paraId="29DAD4B4" w14:textId="6F8234E6" w:rsidR="008E427A" w:rsidRPr="008E427A" w:rsidRDefault="002E710D" w:rsidP="002E5FE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Hefei, China</w:t>
      </w:r>
    </w:p>
    <w:p w14:paraId="4B1EB690" w14:textId="7FC4DDE2" w:rsidR="008E427A" w:rsidRPr="008E427A" w:rsidRDefault="008B3EC9" w:rsidP="008B3EC9">
      <w:pPr>
        <w:tabs>
          <w:tab w:val="left" w:pos="3617"/>
          <w:tab w:val="center" w:pos="432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E427A" w:rsidRPr="008E427A">
        <w:rPr>
          <w:b/>
          <w:sz w:val="28"/>
          <w:szCs w:val="28"/>
        </w:rPr>
        <w:t>Agenda</w:t>
      </w:r>
    </w:p>
    <w:p w14:paraId="744E7C7D" w14:textId="77777777" w:rsidR="008E427A" w:rsidRDefault="008E427A" w:rsidP="008E427A">
      <w:pPr>
        <w:pStyle w:val="Date"/>
        <w:ind w:leftChars="41" w:left="98"/>
        <w:jc w:val="left"/>
        <w:rPr>
          <w:b w:val="0"/>
        </w:rPr>
      </w:pPr>
    </w:p>
    <w:p w14:paraId="020AC0DF" w14:textId="77777777" w:rsidR="008E427A" w:rsidRDefault="008E427A" w:rsidP="008E427A">
      <w:pPr>
        <w:pStyle w:val="Date"/>
        <w:ind w:leftChars="41" w:left="98"/>
        <w:jc w:val="left"/>
        <w:rPr>
          <w:color w:val="5F497A" w:themeColor="accent4" w:themeShade="BF"/>
        </w:rPr>
      </w:pPr>
    </w:p>
    <w:p w14:paraId="7195EF6B" w14:textId="4907E0F2" w:rsidR="008E427A" w:rsidRPr="005B1F87" w:rsidRDefault="00055864" w:rsidP="004D1E93">
      <w:pPr>
        <w:pStyle w:val="Date"/>
        <w:ind w:leftChars="-118" w:left="-283"/>
        <w:jc w:val="left"/>
        <w:rPr>
          <w:color w:val="5F497A" w:themeColor="accent4" w:themeShade="BF"/>
        </w:rPr>
      </w:pPr>
      <w:r>
        <w:rPr>
          <w:color w:val="5F497A" w:themeColor="accent4" w:themeShade="BF"/>
        </w:rPr>
        <w:t>Thursday</w:t>
      </w:r>
      <w:r w:rsidR="00B113A9">
        <w:rPr>
          <w:color w:val="5F497A" w:themeColor="accent4" w:themeShade="BF"/>
        </w:rPr>
        <w:t xml:space="preserve"> </w:t>
      </w:r>
      <w:r>
        <w:rPr>
          <w:color w:val="5F497A" w:themeColor="accent4" w:themeShade="BF"/>
        </w:rPr>
        <w:t>October</w:t>
      </w:r>
      <w:r w:rsidR="00B113A9">
        <w:rPr>
          <w:color w:val="5F497A" w:themeColor="accent4" w:themeShade="BF"/>
        </w:rPr>
        <w:t xml:space="preserve"> 1</w:t>
      </w:r>
      <w:r>
        <w:rPr>
          <w:color w:val="5F497A" w:themeColor="accent4" w:themeShade="BF"/>
        </w:rPr>
        <w:t>0</w:t>
      </w:r>
      <w:r w:rsidR="000271D4">
        <w:rPr>
          <w:color w:val="5F497A" w:themeColor="accent4" w:themeShade="BF"/>
        </w:rPr>
        <w:t>, 201</w:t>
      </w:r>
      <w:r>
        <w:rPr>
          <w:color w:val="5F497A" w:themeColor="accent4" w:themeShade="BF"/>
        </w:rPr>
        <w:t>9</w:t>
      </w:r>
      <w:r w:rsidR="00756039">
        <w:rPr>
          <w:color w:val="5F497A" w:themeColor="accent4" w:themeShade="BF"/>
        </w:rPr>
        <w:t xml:space="preserve"> </w:t>
      </w:r>
      <w:r w:rsidR="004D1E93">
        <w:rPr>
          <w:color w:val="5F497A" w:themeColor="accent4" w:themeShade="BF"/>
        </w:rPr>
        <w:t xml:space="preserve">                </w:t>
      </w:r>
      <w:r w:rsidR="00756039">
        <w:rPr>
          <w:color w:val="5F497A" w:themeColor="accent4" w:themeShade="BF"/>
        </w:rPr>
        <w:t>3</w:t>
      </w:r>
      <w:r w:rsidR="00756039" w:rsidRPr="00756039">
        <w:rPr>
          <w:color w:val="5F497A" w:themeColor="accent4" w:themeShade="BF"/>
          <w:vertAlign w:val="superscript"/>
        </w:rPr>
        <w:t>rd</w:t>
      </w:r>
      <w:r w:rsidR="00756039">
        <w:rPr>
          <w:color w:val="5F497A" w:themeColor="accent4" w:themeShade="BF"/>
        </w:rPr>
        <w:t xml:space="preserve"> Floor Meeting Room, EAST Hall</w:t>
      </w:r>
    </w:p>
    <w:p w14:paraId="200ED5DC" w14:textId="77777777" w:rsidR="008E427A" w:rsidRPr="008E427A" w:rsidRDefault="008E427A" w:rsidP="008E427A">
      <w:pPr>
        <w:rPr>
          <w:b/>
        </w:rPr>
      </w:pPr>
    </w:p>
    <w:tbl>
      <w:tblPr>
        <w:tblStyle w:val="TableGrid"/>
        <w:tblW w:w="9410" w:type="dxa"/>
        <w:jc w:val="center"/>
        <w:tblBorders>
          <w:top w:val="double" w:sz="4" w:space="0" w:color="5F497A" w:themeColor="accent4" w:themeShade="BF"/>
          <w:left w:val="none" w:sz="0" w:space="0" w:color="auto"/>
          <w:bottom w:val="double" w:sz="4" w:space="0" w:color="5F497A" w:themeColor="accent4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5"/>
        <w:gridCol w:w="7675"/>
      </w:tblGrid>
      <w:tr w:rsidR="00B113A9" w:rsidRPr="005B1F87" w14:paraId="398DE6F1" w14:textId="77777777" w:rsidTr="000B56AC">
        <w:trPr>
          <w:jc w:val="center"/>
        </w:trPr>
        <w:tc>
          <w:tcPr>
            <w:tcW w:w="1735" w:type="dxa"/>
            <w:shd w:val="clear" w:color="auto" w:fill="E5DFEC" w:themeFill="accent4" w:themeFillTint="33"/>
          </w:tcPr>
          <w:p w14:paraId="66207AF9" w14:textId="691C568F" w:rsidR="00184803" w:rsidRDefault="00184803" w:rsidP="00B113A9">
            <w:pPr>
              <w:spacing w:line="480" w:lineRule="auto"/>
              <w:rPr>
                <w:b/>
              </w:rPr>
            </w:pPr>
            <w:r>
              <w:rPr>
                <w:b/>
              </w:rPr>
              <w:t>8:30-</w:t>
            </w:r>
            <w:r w:rsidR="00584C53">
              <w:rPr>
                <w:b/>
              </w:rPr>
              <w:t>8:35</w:t>
            </w:r>
          </w:p>
          <w:p w14:paraId="4DC76209" w14:textId="7C17917A" w:rsidR="00B113A9" w:rsidRPr="005B1F87" w:rsidRDefault="00554AED" w:rsidP="00B113A9">
            <w:pPr>
              <w:spacing w:line="480" w:lineRule="auto"/>
              <w:rPr>
                <w:b/>
              </w:rPr>
            </w:pPr>
            <w:r>
              <w:rPr>
                <w:b/>
              </w:rPr>
              <w:t>8</w:t>
            </w:r>
            <w:r w:rsidR="00B113A9" w:rsidRPr="005B1F87">
              <w:rPr>
                <w:b/>
              </w:rPr>
              <w:t>:</w:t>
            </w:r>
            <w:r>
              <w:rPr>
                <w:b/>
              </w:rPr>
              <w:t>3</w:t>
            </w:r>
            <w:r w:rsidR="00584C53">
              <w:rPr>
                <w:b/>
              </w:rPr>
              <w:t>5</w:t>
            </w:r>
            <w:r w:rsidR="00B113A9" w:rsidRPr="005B1F87">
              <w:rPr>
                <w:b/>
              </w:rPr>
              <w:t>-9:</w:t>
            </w:r>
            <w:r>
              <w:rPr>
                <w:b/>
              </w:rPr>
              <w:t>0</w:t>
            </w:r>
            <w:r w:rsidR="00B113A9">
              <w:rPr>
                <w:b/>
              </w:rPr>
              <w:t>0</w:t>
            </w:r>
          </w:p>
        </w:tc>
        <w:tc>
          <w:tcPr>
            <w:tcW w:w="7675" w:type="dxa"/>
            <w:vAlign w:val="center"/>
          </w:tcPr>
          <w:p w14:paraId="238E82B1" w14:textId="39034BB7" w:rsidR="00184803" w:rsidRPr="00584C53" w:rsidRDefault="00584C53" w:rsidP="006A24D5">
            <w:pPr>
              <w:spacing w:line="480" w:lineRule="auto"/>
              <w:jc w:val="left"/>
              <w:rPr>
                <w:i/>
              </w:rPr>
            </w:pPr>
            <w:r>
              <w:rPr>
                <w:b/>
              </w:rPr>
              <w:t xml:space="preserve">Welcome speech </w:t>
            </w:r>
            <w:bookmarkStart w:id="0" w:name="_GoBack"/>
            <w:bookmarkEnd w:id="0"/>
          </w:p>
          <w:p w14:paraId="6C9209C6" w14:textId="18464B1D" w:rsidR="00B113A9" w:rsidRPr="00184803" w:rsidRDefault="00F055CA" w:rsidP="006A24D5">
            <w:pPr>
              <w:spacing w:line="480" w:lineRule="auto"/>
              <w:jc w:val="left"/>
              <w:rPr>
                <w:b/>
              </w:rPr>
            </w:pPr>
            <w:r w:rsidRPr="00F055CA">
              <w:rPr>
                <w:b/>
              </w:rPr>
              <w:t xml:space="preserve">Status of China Fusion Development </w:t>
            </w:r>
            <w:r w:rsidR="00B113A9">
              <w:rPr>
                <w:i/>
              </w:rPr>
              <w:t>(</w:t>
            </w:r>
            <w:r w:rsidRPr="006A24D5">
              <w:rPr>
                <w:i/>
              </w:rPr>
              <w:t>J</w:t>
            </w:r>
            <w:r w:rsidR="000407E8">
              <w:rPr>
                <w:i/>
              </w:rPr>
              <w:t>G</w:t>
            </w:r>
            <w:r>
              <w:rPr>
                <w:i/>
              </w:rPr>
              <w:t xml:space="preserve"> Li</w:t>
            </w:r>
            <w:r w:rsidR="00B113A9">
              <w:rPr>
                <w:i/>
              </w:rPr>
              <w:t>)</w:t>
            </w:r>
          </w:p>
        </w:tc>
      </w:tr>
      <w:tr w:rsidR="00B113A9" w:rsidRPr="005B1F87" w14:paraId="5F174F94" w14:textId="77777777" w:rsidTr="000B56AC">
        <w:trPr>
          <w:jc w:val="center"/>
        </w:trPr>
        <w:tc>
          <w:tcPr>
            <w:tcW w:w="1735" w:type="dxa"/>
            <w:shd w:val="clear" w:color="auto" w:fill="E5DFEC" w:themeFill="accent4" w:themeFillTint="33"/>
          </w:tcPr>
          <w:p w14:paraId="0DBE25F4" w14:textId="2BBAFDA4" w:rsidR="00893F5C" w:rsidRDefault="00B113A9" w:rsidP="00B113A9">
            <w:pPr>
              <w:spacing w:line="480" w:lineRule="auto"/>
              <w:rPr>
                <w:b/>
              </w:rPr>
            </w:pPr>
            <w:r>
              <w:rPr>
                <w:b/>
              </w:rPr>
              <w:t>9:</w:t>
            </w:r>
            <w:r w:rsidR="00554AED">
              <w:rPr>
                <w:b/>
              </w:rPr>
              <w:t>0</w:t>
            </w:r>
            <w:r w:rsidRPr="005B1F87">
              <w:rPr>
                <w:b/>
              </w:rPr>
              <w:t>0-</w:t>
            </w:r>
            <w:r>
              <w:rPr>
                <w:b/>
              </w:rPr>
              <w:t>9:</w:t>
            </w:r>
            <w:r w:rsidR="00554AED">
              <w:rPr>
                <w:b/>
              </w:rPr>
              <w:t>45</w:t>
            </w:r>
          </w:p>
          <w:p w14:paraId="5C4D4953" w14:textId="1B206805" w:rsidR="00893F5C" w:rsidRDefault="00893F5C" w:rsidP="00893F5C">
            <w:pPr>
              <w:spacing w:line="480" w:lineRule="auto"/>
              <w:rPr>
                <w:b/>
              </w:rPr>
            </w:pPr>
            <w:r>
              <w:rPr>
                <w:b/>
              </w:rPr>
              <w:t>9:</w:t>
            </w:r>
            <w:r w:rsidR="00554AED">
              <w:rPr>
                <w:b/>
              </w:rPr>
              <w:t>45</w:t>
            </w:r>
            <w:r>
              <w:rPr>
                <w:b/>
              </w:rPr>
              <w:t>-10:1</w:t>
            </w:r>
            <w:r w:rsidR="00554AED">
              <w:rPr>
                <w:b/>
              </w:rPr>
              <w:t>5</w:t>
            </w:r>
          </w:p>
          <w:p w14:paraId="3AC7B839" w14:textId="1BF26D90" w:rsidR="00C50E77" w:rsidRDefault="00C50E77" w:rsidP="00893F5C">
            <w:pPr>
              <w:spacing w:line="480" w:lineRule="auto"/>
              <w:rPr>
                <w:b/>
              </w:rPr>
            </w:pPr>
            <w:r>
              <w:rPr>
                <w:b/>
              </w:rPr>
              <w:t>10:1</w:t>
            </w:r>
            <w:r w:rsidR="00554AED">
              <w:rPr>
                <w:b/>
              </w:rPr>
              <w:t>5</w:t>
            </w:r>
            <w:r>
              <w:rPr>
                <w:b/>
              </w:rPr>
              <w:t>-</w:t>
            </w:r>
            <w:r w:rsidR="00764793">
              <w:rPr>
                <w:b/>
              </w:rPr>
              <w:t>1</w:t>
            </w:r>
            <w:r w:rsidR="00554AED">
              <w:rPr>
                <w:b/>
              </w:rPr>
              <w:t>0</w:t>
            </w:r>
            <w:r w:rsidR="00764793">
              <w:rPr>
                <w:b/>
              </w:rPr>
              <w:t>:</w:t>
            </w:r>
            <w:r w:rsidR="00554AED">
              <w:rPr>
                <w:b/>
              </w:rPr>
              <w:t>55</w:t>
            </w:r>
          </w:p>
          <w:p w14:paraId="13E188B1" w14:textId="0A6E0E8D" w:rsidR="00C50E77" w:rsidRPr="005B1F87" w:rsidRDefault="00764793" w:rsidP="00893F5C">
            <w:pPr>
              <w:spacing w:line="480" w:lineRule="auto"/>
              <w:rPr>
                <w:b/>
              </w:rPr>
            </w:pPr>
            <w:r>
              <w:rPr>
                <w:b/>
              </w:rPr>
              <w:t>1</w:t>
            </w:r>
            <w:r w:rsidR="00554AED">
              <w:rPr>
                <w:b/>
              </w:rPr>
              <w:t>0</w:t>
            </w:r>
            <w:r>
              <w:rPr>
                <w:b/>
              </w:rPr>
              <w:t>:</w:t>
            </w:r>
            <w:r w:rsidR="00554AED">
              <w:rPr>
                <w:b/>
              </w:rPr>
              <w:t>55</w:t>
            </w:r>
            <w:r>
              <w:rPr>
                <w:b/>
              </w:rPr>
              <w:t>-11:</w:t>
            </w:r>
            <w:r w:rsidR="00554AED">
              <w:rPr>
                <w:b/>
              </w:rPr>
              <w:t>35</w:t>
            </w:r>
          </w:p>
        </w:tc>
        <w:tc>
          <w:tcPr>
            <w:tcW w:w="7675" w:type="dxa"/>
            <w:vAlign w:val="center"/>
          </w:tcPr>
          <w:p w14:paraId="42673DE4" w14:textId="292AD546" w:rsidR="00B113A9" w:rsidRDefault="00F055CA" w:rsidP="006A24D5">
            <w:pPr>
              <w:spacing w:line="480" w:lineRule="auto"/>
              <w:jc w:val="left"/>
              <w:rPr>
                <w:i/>
              </w:rPr>
            </w:pPr>
            <w:r w:rsidRPr="00F055CA">
              <w:rPr>
                <w:b/>
              </w:rPr>
              <w:t>Engineering Design of CFETR</w:t>
            </w:r>
            <w:r w:rsidR="00B113A9" w:rsidRPr="005B1F87">
              <w:rPr>
                <w:b/>
              </w:rPr>
              <w:t xml:space="preserve"> </w:t>
            </w:r>
            <w:r w:rsidR="00B113A9">
              <w:rPr>
                <w:i/>
              </w:rPr>
              <w:t>(</w:t>
            </w:r>
            <w:r w:rsidRPr="00F055CA">
              <w:rPr>
                <w:i/>
              </w:rPr>
              <w:t>YT Song</w:t>
            </w:r>
            <w:r w:rsidR="00B113A9">
              <w:rPr>
                <w:i/>
              </w:rPr>
              <w:t>)</w:t>
            </w:r>
          </w:p>
          <w:p w14:paraId="2E1BB0E2" w14:textId="24377CDC" w:rsidR="00893F5C" w:rsidRDefault="00F055CA" w:rsidP="006A24D5">
            <w:pPr>
              <w:spacing w:line="480" w:lineRule="auto"/>
              <w:jc w:val="left"/>
              <w:rPr>
                <w:i/>
              </w:rPr>
            </w:pPr>
            <w:r w:rsidRPr="00F055CA">
              <w:rPr>
                <w:b/>
              </w:rPr>
              <w:t>Questions and Coffee Break</w:t>
            </w:r>
            <w:r w:rsidR="00893F5C">
              <w:rPr>
                <w:b/>
              </w:rPr>
              <w:t xml:space="preserve"> </w:t>
            </w:r>
          </w:p>
          <w:p w14:paraId="34A8E27A" w14:textId="1EE53633" w:rsidR="00C50E77" w:rsidRPr="00F055CA" w:rsidRDefault="00F055CA" w:rsidP="006A24D5">
            <w:pPr>
              <w:spacing w:line="480" w:lineRule="auto"/>
              <w:jc w:val="left"/>
              <w:rPr>
                <w:i/>
              </w:rPr>
            </w:pPr>
            <w:r w:rsidRPr="00F055CA">
              <w:rPr>
                <w:b/>
              </w:rPr>
              <w:t>Overview of CFETR Physics Design Progress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(VS Chan)</w:t>
            </w:r>
          </w:p>
          <w:p w14:paraId="4E45994F" w14:textId="61C33084" w:rsidR="00C50E77" w:rsidRPr="00C50E77" w:rsidRDefault="00F055CA" w:rsidP="006A24D5">
            <w:pPr>
              <w:spacing w:line="480" w:lineRule="auto"/>
              <w:jc w:val="left"/>
              <w:rPr>
                <w:b/>
              </w:rPr>
            </w:pPr>
            <w:r w:rsidRPr="00F055CA">
              <w:rPr>
                <w:b/>
              </w:rPr>
              <w:t>Experimental Results in Support of CFETR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(</w:t>
            </w:r>
            <w:r w:rsidRPr="006B123E">
              <w:rPr>
                <w:rFonts w:ascii="Times New Roman" w:eastAsia="DengXian" w:hAnsi="Times New Roman" w:cs="Times New Roman"/>
                <w:color w:val="000000"/>
                <w:sz w:val="22"/>
                <w:szCs w:val="22"/>
              </w:rPr>
              <w:t>XZ Gong</w:t>
            </w:r>
            <w:r>
              <w:rPr>
                <w:i/>
              </w:rPr>
              <w:t>)</w:t>
            </w:r>
          </w:p>
        </w:tc>
      </w:tr>
      <w:tr w:rsidR="00B113A9" w:rsidRPr="005B1F87" w14:paraId="62A56277" w14:textId="77777777" w:rsidTr="000B56AC">
        <w:trPr>
          <w:jc w:val="center"/>
        </w:trPr>
        <w:tc>
          <w:tcPr>
            <w:tcW w:w="1735" w:type="dxa"/>
            <w:shd w:val="clear" w:color="auto" w:fill="E5DFEC" w:themeFill="accent4" w:themeFillTint="33"/>
          </w:tcPr>
          <w:p w14:paraId="1C54BF7A" w14:textId="4C5DF93E" w:rsidR="00B113A9" w:rsidRPr="005B1F87" w:rsidRDefault="00764793" w:rsidP="009849B2">
            <w:pPr>
              <w:spacing w:line="480" w:lineRule="auto"/>
              <w:rPr>
                <w:b/>
              </w:rPr>
            </w:pPr>
            <w:r>
              <w:rPr>
                <w:b/>
              </w:rPr>
              <w:t>11:</w:t>
            </w:r>
            <w:r w:rsidR="00554AED">
              <w:rPr>
                <w:b/>
              </w:rPr>
              <w:t>35</w:t>
            </w:r>
            <w:r w:rsidR="00C50E77">
              <w:rPr>
                <w:b/>
              </w:rPr>
              <w:t>-1</w:t>
            </w:r>
            <w:r w:rsidR="00554AED">
              <w:rPr>
                <w:b/>
              </w:rPr>
              <w:t>2</w:t>
            </w:r>
            <w:r w:rsidR="00C50E77">
              <w:rPr>
                <w:b/>
              </w:rPr>
              <w:t>:</w:t>
            </w:r>
            <w:r w:rsidR="00554AED">
              <w:rPr>
                <w:b/>
              </w:rPr>
              <w:t>1</w:t>
            </w:r>
            <w:r w:rsidR="00C50E77">
              <w:rPr>
                <w:b/>
              </w:rPr>
              <w:t>0</w:t>
            </w:r>
          </w:p>
        </w:tc>
        <w:tc>
          <w:tcPr>
            <w:tcW w:w="7675" w:type="dxa"/>
            <w:vAlign w:val="center"/>
          </w:tcPr>
          <w:p w14:paraId="7A427592" w14:textId="3CC8B8D2" w:rsidR="00B113A9" w:rsidRPr="005B1F87" w:rsidRDefault="00F055CA" w:rsidP="006A24D5">
            <w:pPr>
              <w:spacing w:line="480" w:lineRule="auto"/>
              <w:jc w:val="left"/>
              <w:rPr>
                <w:b/>
              </w:rPr>
            </w:pPr>
            <w:r w:rsidRPr="00F055CA">
              <w:rPr>
                <w:b/>
              </w:rPr>
              <w:t>Steady-State and Long Pulse Scenarios</w:t>
            </w:r>
            <w:r w:rsidR="00B113A9">
              <w:rPr>
                <w:b/>
              </w:rPr>
              <w:t xml:space="preserve"> </w:t>
            </w:r>
            <w:r w:rsidR="00B113A9">
              <w:rPr>
                <w:i/>
              </w:rPr>
              <w:t>(</w:t>
            </w:r>
            <w:r w:rsidR="002D5D13">
              <w:rPr>
                <w:i/>
              </w:rPr>
              <w:t>JL</w:t>
            </w:r>
            <w:r>
              <w:rPr>
                <w:rFonts w:hint="eastAsia"/>
                <w:i/>
              </w:rPr>
              <w:t xml:space="preserve"> </w:t>
            </w:r>
            <w:r w:rsidR="002D5D13">
              <w:rPr>
                <w:i/>
              </w:rPr>
              <w:t>Ch</w:t>
            </w:r>
            <w:r>
              <w:rPr>
                <w:i/>
              </w:rPr>
              <w:t>en</w:t>
            </w:r>
            <w:r w:rsidR="00B113A9">
              <w:rPr>
                <w:i/>
              </w:rPr>
              <w:t>)</w:t>
            </w:r>
          </w:p>
        </w:tc>
      </w:tr>
      <w:tr w:rsidR="00C50E77" w:rsidRPr="005B1F87" w14:paraId="657FBEEE" w14:textId="77777777" w:rsidTr="000B56AC">
        <w:trPr>
          <w:jc w:val="center"/>
        </w:trPr>
        <w:tc>
          <w:tcPr>
            <w:tcW w:w="1735" w:type="dxa"/>
            <w:shd w:val="clear" w:color="auto" w:fill="E5DFEC" w:themeFill="accent4" w:themeFillTint="33"/>
          </w:tcPr>
          <w:p w14:paraId="3A08DDCB" w14:textId="6BDCF932" w:rsidR="00C50E77" w:rsidRDefault="00C50E77" w:rsidP="009849B2">
            <w:pPr>
              <w:spacing w:line="480" w:lineRule="auto"/>
              <w:rPr>
                <w:b/>
              </w:rPr>
            </w:pPr>
            <w:r>
              <w:rPr>
                <w:b/>
              </w:rPr>
              <w:t>1</w:t>
            </w:r>
            <w:r w:rsidR="00554AED">
              <w:rPr>
                <w:b/>
              </w:rPr>
              <w:t>2</w:t>
            </w:r>
            <w:r>
              <w:rPr>
                <w:b/>
              </w:rPr>
              <w:t>:</w:t>
            </w:r>
            <w:r w:rsidR="00554AED">
              <w:rPr>
                <w:b/>
              </w:rPr>
              <w:t>1</w:t>
            </w:r>
            <w:r>
              <w:rPr>
                <w:b/>
              </w:rPr>
              <w:t>0-1</w:t>
            </w:r>
            <w:r w:rsidR="00554AED">
              <w:rPr>
                <w:b/>
              </w:rPr>
              <w:t>3</w:t>
            </w:r>
            <w:r w:rsidRPr="005B1F87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7675" w:type="dxa"/>
            <w:vAlign w:val="center"/>
          </w:tcPr>
          <w:p w14:paraId="01319076" w14:textId="4DC4F4DC" w:rsidR="00C50E77" w:rsidRPr="00C50E77" w:rsidRDefault="00F055CA" w:rsidP="00F055CA">
            <w:pPr>
              <w:spacing w:line="480" w:lineRule="auto"/>
              <w:jc w:val="left"/>
              <w:rPr>
                <w:i/>
              </w:rPr>
            </w:pPr>
            <w:r w:rsidRPr="00F055CA">
              <w:rPr>
                <w:b/>
              </w:rPr>
              <w:t>Lunch and Discussion with IAC</w:t>
            </w:r>
          </w:p>
        </w:tc>
      </w:tr>
      <w:tr w:rsidR="00C50E77" w:rsidRPr="005B1F87" w14:paraId="1D010C9C" w14:textId="77777777" w:rsidTr="000B56AC">
        <w:trPr>
          <w:jc w:val="center"/>
        </w:trPr>
        <w:tc>
          <w:tcPr>
            <w:tcW w:w="1735" w:type="dxa"/>
            <w:shd w:val="clear" w:color="auto" w:fill="E5DFEC" w:themeFill="accent4" w:themeFillTint="33"/>
          </w:tcPr>
          <w:p w14:paraId="71469902" w14:textId="64F76358" w:rsidR="00C50E77" w:rsidRDefault="00CC6506" w:rsidP="009849B2">
            <w:pPr>
              <w:spacing w:line="480" w:lineRule="auto"/>
              <w:rPr>
                <w:b/>
              </w:rPr>
            </w:pPr>
            <w:r>
              <w:rPr>
                <w:b/>
              </w:rPr>
              <w:t>1</w:t>
            </w:r>
            <w:r w:rsidR="00554AED">
              <w:rPr>
                <w:b/>
              </w:rPr>
              <w:t>3</w:t>
            </w:r>
            <w:r>
              <w:rPr>
                <w:b/>
              </w:rPr>
              <w:t>:00-13</w:t>
            </w:r>
            <w:r w:rsidR="00764793">
              <w:rPr>
                <w:b/>
              </w:rPr>
              <w:t>:</w:t>
            </w:r>
            <w:r w:rsidR="00554AED">
              <w:rPr>
                <w:b/>
              </w:rPr>
              <w:t>35</w:t>
            </w:r>
          </w:p>
        </w:tc>
        <w:tc>
          <w:tcPr>
            <w:tcW w:w="7675" w:type="dxa"/>
            <w:vAlign w:val="center"/>
          </w:tcPr>
          <w:p w14:paraId="3C68D6B1" w14:textId="3D56DE6D" w:rsidR="00C50E77" w:rsidRPr="000407E8" w:rsidRDefault="00F055CA" w:rsidP="006A24D5">
            <w:pPr>
              <w:spacing w:line="480" w:lineRule="auto"/>
              <w:jc w:val="left"/>
              <w:rPr>
                <w:b/>
              </w:rPr>
            </w:pPr>
            <w:r w:rsidRPr="00F055CA">
              <w:rPr>
                <w:b/>
              </w:rPr>
              <w:t>Integrated modeling of CFETR scenarios with CRONOS code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(</w:t>
            </w:r>
            <w:r w:rsidRPr="00F055CA">
              <w:rPr>
                <w:i/>
              </w:rPr>
              <w:t>ZH Wang</w:t>
            </w:r>
            <w:r>
              <w:rPr>
                <w:i/>
              </w:rPr>
              <w:t>)</w:t>
            </w:r>
          </w:p>
        </w:tc>
      </w:tr>
      <w:tr w:rsidR="00C50E77" w:rsidRPr="005B1F87" w14:paraId="3B71A3FD" w14:textId="77777777" w:rsidTr="000B56AC">
        <w:trPr>
          <w:jc w:val="center"/>
        </w:trPr>
        <w:tc>
          <w:tcPr>
            <w:tcW w:w="1735" w:type="dxa"/>
            <w:shd w:val="clear" w:color="auto" w:fill="E5DFEC" w:themeFill="accent4" w:themeFillTint="33"/>
          </w:tcPr>
          <w:p w14:paraId="130177BF" w14:textId="4BE22D90" w:rsidR="00C50E77" w:rsidRDefault="00764793" w:rsidP="009849B2">
            <w:pPr>
              <w:spacing w:line="480" w:lineRule="auto"/>
              <w:rPr>
                <w:b/>
              </w:rPr>
            </w:pPr>
            <w:r>
              <w:rPr>
                <w:b/>
              </w:rPr>
              <w:t>13:</w:t>
            </w:r>
            <w:r w:rsidR="00554AED">
              <w:rPr>
                <w:b/>
              </w:rPr>
              <w:t>35</w:t>
            </w:r>
            <w:r w:rsidR="00CC6506">
              <w:rPr>
                <w:b/>
              </w:rPr>
              <w:t>-</w:t>
            </w:r>
            <w:r>
              <w:rPr>
                <w:b/>
              </w:rPr>
              <w:t>1</w:t>
            </w:r>
            <w:r w:rsidR="00554AED">
              <w:rPr>
                <w:b/>
              </w:rPr>
              <w:t>4</w:t>
            </w:r>
            <w:r>
              <w:rPr>
                <w:b/>
              </w:rPr>
              <w:t>:</w:t>
            </w:r>
            <w:r w:rsidR="00554AED">
              <w:rPr>
                <w:b/>
              </w:rPr>
              <w:t>10</w:t>
            </w:r>
          </w:p>
          <w:p w14:paraId="650DAC94" w14:textId="658303D6" w:rsidR="00C50E77" w:rsidRDefault="00764793" w:rsidP="009849B2">
            <w:pPr>
              <w:spacing w:line="480" w:lineRule="auto"/>
              <w:rPr>
                <w:b/>
              </w:rPr>
            </w:pPr>
            <w:r>
              <w:rPr>
                <w:b/>
              </w:rPr>
              <w:t>1</w:t>
            </w:r>
            <w:r w:rsidR="00554AED">
              <w:rPr>
                <w:b/>
              </w:rPr>
              <w:t>4:10</w:t>
            </w:r>
            <w:r>
              <w:rPr>
                <w:b/>
              </w:rPr>
              <w:t>-14:</w:t>
            </w:r>
            <w:r w:rsidR="00554AED">
              <w:rPr>
                <w:b/>
              </w:rPr>
              <w:t>4</w:t>
            </w:r>
            <w:r>
              <w:rPr>
                <w:b/>
              </w:rPr>
              <w:t>5</w:t>
            </w:r>
          </w:p>
          <w:p w14:paraId="2F39F46F" w14:textId="6B8A15B4" w:rsidR="00C50E77" w:rsidRDefault="00764793" w:rsidP="00764793">
            <w:pPr>
              <w:spacing w:line="480" w:lineRule="auto"/>
              <w:rPr>
                <w:b/>
              </w:rPr>
            </w:pPr>
            <w:r>
              <w:rPr>
                <w:b/>
              </w:rPr>
              <w:t>14:</w:t>
            </w:r>
            <w:r w:rsidR="00554AED">
              <w:rPr>
                <w:b/>
              </w:rPr>
              <w:t>4</w:t>
            </w:r>
            <w:r w:rsidR="00CC6506">
              <w:rPr>
                <w:b/>
              </w:rPr>
              <w:t>5-</w:t>
            </w:r>
            <w:r>
              <w:rPr>
                <w:b/>
              </w:rPr>
              <w:t>1</w:t>
            </w:r>
            <w:r w:rsidR="00554AED">
              <w:rPr>
                <w:b/>
              </w:rPr>
              <w:t>5</w:t>
            </w:r>
            <w:r>
              <w:rPr>
                <w:b/>
              </w:rPr>
              <w:t>:</w:t>
            </w:r>
            <w:r w:rsidR="00554AE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7675" w:type="dxa"/>
            <w:vAlign w:val="center"/>
          </w:tcPr>
          <w:p w14:paraId="650341E2" w14:textId="77777777" w:rsidR="00F055CA" w:rsidRDefault="00F055CA" w:rsidP="00B113A9">
            <w:pPr>
              <w:spacing w:line="480" w:lineRule="auto"/>
              <w:jc w:val="left"/>
              <w:rPr>
                <w:i/>
              </w:rPr>
            </w:pPr>
            <w:r w:rsidRPr="00F055CA">
              <w:rPr>
                <w:b/>
              </w:rPr>
              <w:t>Shape optimization and Plasma Control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(JP Qian)</w:t>
            </w:r>
          </w:p>
          <w:p w14:paraId="773D44A6" w14:textId="77777777" w:rsidR="00C50E77" w:rsidRDefault="00F055CA" w:rsidP="006A24D5">
            <w:pPr>
              <w:spacing w:line="480" w:lineRule="auto"/>
              <w:jc w:val="left"/>
              <w:rPr>
                <w:i/>
              </w:rPr>
            </w:pPr>
            <w:proofErr w:type="spellStart"/>
            <w:r w:rsidRPr="00F055CA">
              <w:rPr>
                <w:b/>
              </w:rPr>
              <w:t>Divertor</w:t>
            </w:r>
            <w:proofErr w:type="spellEnd"/>
            <w:r w:rsidRPr="00F055CA">
              <w:rPr>
                <w:b/>
              </w:rPr>
              <w:t xml:space="preserve"> Design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(R Ding)</w:t>
            </w:r>
          </w:p>
          <w:p w14:paraId="5D630989" w14:textId="15A07378" w:rsidR="00F055CA" w:rsidRPr="00F055CA" w:rsidRDefault="00F055CA" w:rsidP="006A24D5">
            <w:pPr>
              <w:spacing w:line="480" w:lineRule="auto"/>
              <w:jc w:val="left"/>
              <w:rPr>
                <w:b/>
              </w:rPr>
            </w:pPr>
            <w:r w:rsidRPr="00F055CA">
              <w:rPr>
                <w:b/>
              </w:rPr>
              <w:t>Coffee Break and Poster session</w:t>
            </w:r>
          </w:p>
        </w:tc>
      </w:tr>
      <w:tr w:rsidR="00C50E77" w:rsidRPr="005B1F87" w14:paraId="14E8D8EE" w14:textId="77777777" w:rsidTr="000B56AC">
        <w:trPr>
          <w:jc w:val="center"/>
        </w:trPr>
        <w:tc>
          <w:tcPr>
            <w:tcW w:w="1735" w:type="dxa"/>
            <w:shd w:val="clear" w:color="auto" w:fill="E5DFEC" w:themeFill="accent4" w:themeFillTint="33"/>
          </w:tcPr>
          <w:p w14:paraId="67E86152" w14:textId="15B20A46" w:rsidR="00C50E77" w:rsidRDefault="00764793" w:rsidP="00F055CA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554AED">
              <w:rPr>
                <w:b/>
              </w:rPr>
              <w:t>5</w:t>
            </w:r>
            <w:r>
              <w:rPr>
                <w:b/>
              </w:rPr>
              <w:t>:</w:t>
            </w:r>
            <w:r w:rsidR="00554AED">
              <w:rPr>
                <w:b/>
              </w:rPr>
              <w:t>2</w:t>
            </w:r>
            <w:r>
              <w:rPr>
                <w:b/>
              </w:rPr>
              <w:t>0</w:t>
            </w:r>
            <w:r w:rsidR="00C50E77">
              <w:rPr>
                <w:b/>
              </w:rPr>
              <w:t>-1</w:t>
            </w:r>
            <w:r w:rsidR="00CC6506">
              <w:rPr>
                <w:b/>
              </w:rPr>
              <w:t>5:</w:t>
            </w:r>
            <w:r w:rsidR="00554AED">
              <w:rPr>
                <w:b/>
              </w:rPr>
              <w:t>55</w:t>
            </w:r>
          </w:p>
          <w:p w14:paraId="116C1E5B" w14:textId="4A90100B" w:rsidR="00C50E77" w:rsidRDefault="00764793" w:rsidP="00F055CA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15</w:t>
            </w:r>
            <w:r w:rsidR="00CC6506">
              <w:rPr>
                <w:b/>
              </w:rPr>
              <w:t>:</w:t>
            </w:r>
            <w:r w:rsidR="00554AED">
              <w:rPr>
                <w:b/>
              </w:rPr>
              <w:t>55</w:t>
            </w:r>
            <w:r w:rsidR="00C50E77">
              <w:rPr>
                <w:b/>
              </w:rPr>
              <w:t>-</w:t>
            </w:r>
            <w:r>
              <w:rPr>
                <w:b/>
              </w:rPr>
              <w:t>1</w:t>
            </w:r>
            <w:r w:rsidR="00554AED">
              <w:rPr>
                <w:b/>
              </w:rPr>
              <w:t>6</w:t>
            </w:r>
            <w:r w:rsidR="00CC6506">
              <w:rPr>
                <w:b/>
              </w:rPr>
              <w:t>:30</w:t>
            </w:r>
          </w:p>
          <w:p w14:paraId="06BE6C93" w14:textId="0C7D471C" w:rsidR="00C50E77" w:rsidRDefault="00764793" w:rsidP="00F055CA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554AED">
              <w:rPr>
                <w:b/>
              </w:rPr>
              <w:t>6</w:t>
            </w:r>
            <w:r>
              <w:rPr>
                <w:b/>
              </w:rPr>
              <w:t>:30-1</w:t>
            </w:r>
            <w:r w:rsidR="00554AED">
              <w:rPr>
                <w:b/>
              </w:rPr>
              <w:t>7</w:t>
            </w:r>
            <w:r w:rsidR="00CC6506">
              <w:rPr>
                <w:b/>
              </w:rPr>
              <w:t>:</w:t>
            </w:r>
            <w:r w:rsidR="00554AED">
              <w:rPr>
                <w:b/>
              </w:rPr>
              <w:t>0</w:t>
            </w:r>
            <w:r w:rsidR="00CC6506">
              <w:rPr>
                <w:b/>
              </w:rPr>
              <w:t>5</w:t>
            </w:r>
          </w:p>
        </w:tc>
        <w:tc>
          <w:tcPr>
            <w:tcW w:w="7675" w:type="dxa"/>
            <w:vAlign w:val="center"/>
          </w:tcPr>
          <w:p w14:paraId="222C412C" w14:textId="1E51F8AE" w:rsidR="00C50E77" w:rsidRPr="00F055CA" w:rsidRDefault="00F055CA" w:rsidP="00F055CA">
            <w:pPr>
              <w:spacing w:line="480" w:lineRule="auto"/>
              <w:jc w:val="left"/>
              <w:rPr>
                <w:i/>
              </w:rPr>
            </w:pPr>
            <w:r w:rsidRPr="00F055CA">
              <w:rPr>
                <w:b/>
              </w:rPr>
              <w:t xml:space="preserve">Particle Control and Fueling </w:t>
            </w:r>
            <w:r w:rsidR="00C50E77" w:rsidRPr="00F055CA">
              <w:rPr>
                <w:i/>
              </w:rPr>
              <w:t>(</w:t>
            </w:r>
            <w:r w:rsidRPr="00F055CA">
              <w:rPr>
                <w:i/>
              </w:rPr>
              <w:t>DF Kong</w:t>
            </w:r>
            <w:r w:rsidR="00C50E77" w:rsidRPr="00F055CA">
              <w:rPr>
                <w:i/>
              </w:rPr>
              <w:t>)</w:t>
            </w:r>
          </w:p>
          <w:p w14:paraId="552323D9" w14:textId="6A31322D" w:rsidR="00C50E77" w:rsidRPr="00F055CA" w:rsidRDefault="00F055CA" w:rsidP="00F055CA">
            <w:pPr>
              <w:spacing w:line="480" w:lineRule="auto"/>
              <w:jc w:val="left"/>
              <w:rPr>
                <w:i/>
              </w:rPr>
            </w:pPr>
            <w:r w:rsidRPr="00F055CA">
              <w:rPr>
                <w:b/>
              </w:rPr>
              <w:t>Energetic Particle Consideration</w:t>
            </w:r>
            <w:r>
              <w:rPr>
                <w:b/>
              </w:rPr>
              <w:t xml:space="preserve"> </w:t>
            </w:r>
            <w:r w:rsidR="00C50E77" w:rsidRPr="00F055CA">
              <w:rPr>
                <w:i/>
              </w:rPr>
              <w:t>(</w:t>
            </w:r>
            <w:r w:rsidR="00C6759D">
              <w:rPr>
                <w:i/>
              </w:rPr>
              <w:t>GY</w:t>
            </w:r>
            <w:r w:rsidRPr="00F055CA">
              <w:rPr>
                <w:i/>
              </w:rPr>
              <w:t xml:space="preserve"> </w:t>
            </w:r>
            <w:r w:rsidR="00C6759D">
              <w:rPr>
                <w:i/>
              </w:rPr>
              <w:t>Fu</w:t>
            </w:r>
            <w:r w:rsidR="00C50E77" w:rsidRPr="00F055CA">
              <w:rPr>
                <w:i/>
              </w:rPr>
              <w:t>)</w:t>
            </w:r>
          </w:p>
          <w:p w14:paraId="5257FF45" w14:textId="62FF498A" w:rsidR="00F055CA" w:rsidRPr="00F055CA" w:rsidRDefault="00F055CA" w:rsidP="00F055CA">
            <w:pPr>
              <w:spacing w:line="480" w:lineRule="auto"/>
              <w:jc w:val="left"/>
              <w:rPr>
                <w:b/>
              </w:rPr>
            </w:pPr>
            <w:r w:rsidRPr="00F055CA">
              <w:rPr>
                <w:b/>
              </w:rPr>
              <w:t xml:space="preserve">Preliminary Diagnostic Design </w:t>
            </w:r>
            <w:r w:rsidRPr="00F055CA">
              <w:rPr>
                <w:i/>
              </w:rPr>
              <w:t>(GL Yuan)</w:t>
            </w:r>
          </w:p>
        </w:tc>
      </w:tr>
      <w:tr w:rsidR="00764793" w:rsidRPr="005B1F87" w14:paraId="6A02DC3F" w14:textId="77777777" w:rsidTr="000B56AC">
        <w:trPr>
          <w:jc w:val="center"/>
        </w:trPr>
        <w:tc>
          <w:tcPr>
            <w:tcW w:w="1735" w:type="dxa"/>
            <w:shd w:val="clear" w:color="auto" w:fill="E5DFEC" w:themeFill="accent4" w:themeFillTint="33"/>
          </w:tcPr>
          <w:p w14:paraId="5DB3EACC" w14:textId="50FD5956" w:rsidR="00764793" w:rsidRDefault="00764793" w:rsidP="00764793">
            <w:pPr>
              <w:spacing w:line="480" w:lineRule="auto"/>
              <w:rPr>
                <w:b/>
              </w:rPr>
            </w:pPr>
            <w:r>
              <w:rPr>
                <w:b/>
              </w:rPr>
              <w:t>1</w:t>
            </w:r>
            <w:r w:rsidR="00554AED">
              <w:rPr>
                <w:b/>
              </w:rPr>
              <w:t>7</w:t>
            </w:r>
            <w:r>
              <w:rPr>
                <w:b/>
              </w:rPr>
              <w:t>:</w:t>
            </w:r>
            <w:r w:rsidR="00554AED">
              <w:rPr>
                <w:b/>
              </w:rPr>
              <w:t>0</w:t>
            </w:r>
            <w:r>
              <w:rPr>
                <w:b/>
              </w:rPr>
              <w:t>5-1</w:t>
            </w:r>
            <w:r w:rsidR="00554AED">
              <w:rPr>
                <w:b/>
              </w:rPr>
              <w:t>8</w:t>
            </w:r>
            <w:r>
              <w:rPr>
                <w:b/>
              </w:rPr>
              <w:t>:00</w:t>
            </w:r>
          </w:p>
        </w:tc>
        <w:tc>
          <w:tcPr>
            <w:tcW w:w="7675" w:type="dxa"/>
            <w:vAlign w:val="center"/>
          </w:tcPr>
          <w:p w14:paraId="5A437C42" w14:textId="5BF89AAE" w:rsidR="00764793" w:rsidRDefault="00F055CA" w:rsidP="001B2D61">
            <w:pPr>
              <w:spacing w:line="480" w:lineRule="auto"/>
              <w:ind w:left="72" w:hanging="72"/>
              <w:jc w:val="left"/>
              <w:rPr>
                <w:b/>
              </w:rPr>
            </w:pPr>
            <w:r w:rsidRPr="00F055CA">
              <w:rPr>
                <w:b/>
              </w:rPr>
              <w:t>Questions and IAC Closed Meeting</w:t>
            </w:r>
          </w:p>
        </w:tc>
      </w:tr>
      <w:tr w:rsidR="00C50E77" w:rsidRPr="005B1F87" w14:paraId="26EAC5A8" w14:textId="77777777" w:rsidTr="000B56AC">
        <w:trPr>
          <w:jc w:val="center"/>
        </w:trPr>
        <w:tc>
          <w:tcPr>
            <w:tcW w:w="1735" w:type="dxa"/>
            <w:shd w:val="clear" w:color="auto" w:fill="E5DFEC" w:themeFill="accent4" w:themeFillTint="33"/>
          </w:tcPr>
          <w:p w14:paraId="1C826E79" w14:textId="54236F32" w:rsidR="00C50E77" w:rsidRPr="005B1F87" w:rsidRDefault="00764793" w:rsidP="0081327A">
            <w:pPr>
              <w:spacing w:line="480" w:lineRule="auto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554AED">
              <w:rPr>
                <w:b/>
              </w:rPr>
              <w:t>9</w:t>
            </w:r>
            <w:r>
              <w:rPr>
                <w:b/>
              </w:rPr>
              <w:t>:00</w:t>
            </w:r>
            <w:r w:rsidR="00CC6506">
              <w:rPr>
                <w:b/>
              </w:rPr>
              <w:t>-</w:t>
            </w:r>
            <w:r w:rsidR="00554AED">
              <w:rPr>
                <w:b/>
              </w:rPr>
              <w:t>21</w:t>
            </w:r>
            <w:r>
              <w:rPr>
                <w:b/>
              </w:rPr>
              <w:t>:</w:t>
            </w:r>
            <w:r w:rsidR="00554AED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7675" w:type="dxa"/>
            <w:vAlign w:val="center"/>
          </w:tcPr>
          <w:p w14:paraId="49002DD3" w14:textId="6E6DA95A" w:rsidR="00002D2D" w:rsidRPr="005B1F87" w:rsidRDefault="00002D2D" w:rsidP="00002D2D">
            <w:pPr>
              <w:spacing w:line="480" w:lineRule="auto"/>
              <w:ind w:left="72" w:hanging="72"/>
              <w:jc w:val="left"/>
              <w:rPr>
                <w:b/>
              </w:rPr>
            </w:pPr>
            <w:r w:rsidRPr="00002D2D">
              <w:rPr>
                <w:b/>
              </w:rPr>
              <w:t xml:space="preserve">Dinner </w:t>
            </w:r>
          </w:p>
        </w:tc>
      </w:tr>
    </w:tbl>
    <w:p w14:paraId="72791084" w14:textId="77777777" w:rsidR="008B3EC9" w:rsidRDefault="008B3EC9" w:rsidP="00756039">
      <w:pPr>
        <w:pStyle w:val="Date"/>
        <w:ind w:leftChars="0" w:left="0"/>
        <w:jc w:val="left"/>
        <w:rPr>
          <w:color w:val="5F497A" w:themeColor="accent4" w:themeShade="BF"/>
        </w:rPr>
      </w:pPr>
    </w:p>
    <w:p w14:paraId="297B7BE9" w14:textId="77777777" w:rsidR="008B3EC9" w:rsidRDefault="008B3EC9" w:rsidP="00137CEF">
      <w:pPr>
        <w:pStyle w:val="Date"/>
        <w:ind w:leftChars="-118" w:left="-283"/>
        <w:jc w:val="left"/>
        <w:rPr>
          <w:color w:val="5F497A" w:themeColor="accent4" w:themeShade="BF"/>
        </w:rPr>
      </w:pPr>
    </w:p>
    <w:p w14:paraId="5D1696F4" w14:textId="2CCE848D" w:rsidR="00756039" w:rsidRPr="00756039" w:rsidRDefault="00554AED" w:rsidP="004D1E93">
      <w:pPr>
        <w:pStyle w:val="Date"/>
        <w:ind w:leftChars="-118" w:left="-283"/>
        <w:jc w:val="left"/>
        <w:rPr>
          <w:color w:val="5F497A" w:themeColor="accent4" w:themeShade="BF"/>
        </w:rPr>
      </w:pPr>
      <w:r>
        <w:rPr>
          <w:color w:val="5F497A" w:themeColor="accent4" w:themeShade="BF"/>
        </w:rPr>
        <w:t>Friday</w:t>
      </w:r>
      <w:r w:rsidR="000271D4">
        <w:rPr>
          <w:color w:val="5F497A" w:themeColor="accent4" w:themeShade="BF"/>
        </w:rPr>
        <w:t xml:space="preserve"> </w:t>
      </w:r>
      <w:r>
        <w:rPr>
          <w:color w:val="5F497A" w:themeColor="accent4" w:themeShade="BF"/>
        </w:rPr>
        <w:t>October</w:t>
      </w:r>
      <w:r w:rsidR="000271D4">
        <w:rPr>
          <w:color w:val="5F497A" w:themeColor="accent4" w:themeShade="BF"/>
        </w:rPr>
        <w:t xml:space="preserve"> </w:t>
      </w:r>
      <w:r>
        <w:rPr>
          <w:color w:val="5F497A" w:themeColor="accent4" w:themeShade="BF"/>
        </w:rPr>
        <w:t>11</w:t>
      </w:r>
      <w:r w:rsidR="000271D4">
        <w:rPr>
          <w:color w:val="5F497A" w:themeColor="accent4" w:themeShade="BF"/>
        </w:rPr>
        <w:t>, 201</w:t>
      </w:r>
      <w:r>
        <w:rPr>
          <w:color w:val="5F497A" w:themeColor="accent4" w:themeShade="BF"/>
        </w:rPr>
        <w:t>9</w:t>
      </w:r>
      <w:r w:rsidR="004D1E93">
        <w:rPr>
          <w:color w:val="5F497A" w:themeColor="accent4" w:themeShade="BF"/>
        </w:rPr>
        <w:t xml:space="preserve">                    </w:t>
      </w:r>
      <w:r w:rsidR="00756039">
        <w:rPr>
          <w:color w:val="5F497A" w:themeColor="accent4" w:themeShade="BF"/>
        </w:rPr>
        <w:t>2</w:t>
      </w:r>
      <w:r w:rsidR="00756039" w:rsidRPr="00756039">
        <w:rPr>
          <w:color w:val="5F497A" w:themeColor="accent4" w:themeShade="BF"/>
          <w:vertAlign w:val="superscript"/>
        </w:rPr>
        <w:t>nd</w:t>
      </w:r>
      <w:r w:rsidR="00756039">
        <w:rPr>
          <w:color w:val="5F497A" w:themeColor="accent4" w:themeShade="BF"/>
        </w:rPr>
        <w:t xml:space="preserve"> </w:t>
      </w:r>
      <w:r w:rsidR="00756039" w:rsidRPr="00756039">
        <w:rPr>
          <w:color w:val="5F497A" w:themeColor="accent4" w:themeShade="BF"/>
        </w:rPr>
        <w:t>Floor Meeting Room, EAST Hall</w:t>
      </w:r>
    </w:p>
    <w:p w14:paraId="53B757C2" w14:textId="77777777" w:rsidR="004250F2" w:rsidRDefault="004250F2" w:rsidP="008E427A"/>
    <w:tbl>
      <w:tblPr>
        <w:tblStyle w:val="TableGrid"/>
        <w:tblW w:w="9410" w:type="dxa"/>
        <w:jc w:val="center"/>
        <w:tblBorders>
          <w:top w:val="double" w:sz="4" w:space="0" w:color="5F497A" w:themeColor="accent4" w:themeShade="BF"/>
          <w:left w:val="none" w:sz="0" w:space="0" w:color="auto"/>
          <w:bottom w:val="double" w:sz="4" w:space="0" w:color="5F497A" w:themeColor="accent4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5"/>
        <w:gridCol w:w="7675"/>
      </w:tblGrid>
      <w:tr w:rsidR="00137CEF" w:rsidRPr="005B1F87" w14:paraId="21A15F92" w14:textId="77777777" w:rsidTr="00CB2008">
        <w:trPr>
          <w:jc w:val="center"/>
        </w:trPr>
        <w:tc>
          <w:tcPr>
            <w:tcW w:w="1735" w:type="dxa"/>
            <w:shd w:val="clear" w:color="auto" w:fill="E5DFEC" w:themeFill="accent4" w:themeFillTint="33"/>
          </w:tcPr>
          <w:p w14:paraId="3BAE957A" w14:textId="77777777" w:rsidR="00137CEF" w:rsidRDefault="00137CEF" w:rsidP="0015351A">
            <w:pPr>
              <w:spacing w:line="480" w:lineRule="auto"/>
              <w:rPr>
                <w:b/>
              </w:rPr>
            </w:pPr>
          </w:p>
          <w:p w14:paraId="33A947A8" w14:textId="4B02A5C4" w:rsidR="00137CEF" w:rsidRPr="005B1F87" w:rsidRDefault="00137CEF" w:rsidP="00827E75">
            <w:pPr>
              <w:spacing w:line="480" w:lineRule="auto"/>
              <w:rPr>
                <w:b/>
              </w:rPr>
            </w:pPr>
            <w:r>
              <w:rPr>
                <w:b/>
              </w:rPr>
              <w:t>8:</w:t>
            </w:r>
            <w:r w:rsidR="00554AED">
              <w:rPr>
                <w:b/>
              </w:rPr>
              <w:t>3</w:t>
            </w:r>
            <w:r>
              <w:rPr>
                <w:b/>
              </w:rPr>
              <w:t>0-</w:t>
            </w:r>
            <w:r w:rsidR="00827E75">
              <w:rPr>
                <w:b/>
              </w:rPr>
              <w:t>9</w:t>
            </w:r>
            <w:r>
              <w:rPr>
                <w:b/>
              </w:rPr>
              <w:t>:00</w:t>
            </w:r>
          </w:p>
        </w:tc>
        <w:tc>
          <w:tcPr>
            <w:tcW w:w="7675" w:type="dxa"/>
            <w:vAlign w:val="center"/>
          </w:tcPr>
          <w:p w14:paraId="002EC5D0" w14:textId="77777777" w:rsidR="00137CEF" w:rsidRDefault="00137CEF" w:rsidP="0015351A">
            <w:pPr>
              <w:spacing w:line="480" w:lineRule="auto"/>
              <w:jc w:val="left"/>
              <w:rPr>
                <w:b/>
              </w:rPr>
            </w:pPr>
          </w:p>
          <w:p w14:paraId="1D675E82" w14:textId="3D598DB3" w:rsidR="00827E75" w:rsidRPr="005B1F87" w:rsidRDefault="00137CEF" w:rsidP="002E5FE2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 xml:space="preserve">IAC </w:t>
            </w:r>
            <w:r w:rsidR="00786564">
              <w:rPr>
                <w:b/>
              </w:rPr>
              <w:t>C</w:t>
            </w:r>
            <w:r w:rsidR="002E5FE2">
              <w:rPr>
                <w:b/>
              </w:rPr>
              <w:t xml:space="preserve">losed </w:t>
            </w:r>
            <w:r w:rsidR="00786564">
              <w:rPr>
                <w:b/>
              </w:rPr>
              <w:t>Meeting</w:t>
            </w:r>
          </w:p>
        </w:tc>
      </w:tr>
      <w:tr w:rsidR="00137CEF" w:rsidRPr="005B1F87" w14:paraId="5BE55B86" w14:textId="77777777" w:rsidTr="00CB2008">
        <w:trPr>
          <w:jc w:val="center"/>
        </w:trPr>
        <w:tc>
          <w:tcPr>
            <w:tcW w:w="1735" w:type="dxa"/>
            <w:shd w:val="clear" w:color="auto" w:fill="E5DFEC" w:themeFill="accent4" w:themeFillTint="33"/>
          </w:tcPr>
          <w:p w14:paraId="37241A76" w14:textId="3685D15D" w:rsidR="00827E75" w:rsidRDefault="0081327A" w:rsidP="0015351A">
            <w:pPr>
              <w:spacing w:line="480" w:lineRule="auto"/>
              <w:rPr>
                <w:b/>
              </w:rPr>
            </w:pPr>
            <w:r>
              <w:rPr>
                <w:b/>
              </w:rPr>
              <w:t>9:00-10:</w:t>
            </w:r>
            <w:r w:rsidR="00554AED">
              <w:rPr>
                <w:b/>
              </w:rPr>
              <w:t>0</w:t>
            </w:r>
            <w:r w:rsidR="00827E75">
              <w:rPr>
                <w:b/>
              </w:rPr>
              <w:t>0</w:t>
            </w:r>
          </w:p>
          <w:p w14:paraId="46DC2AB2" w14:textId="6CAB9E89" w:rsidR="00827E75" w:rsidRPr="005B1F87" w:rsidRDefault="0081327A" w:rsidP="0015351A">
            <w:pPr>
              <w:spacing w:line="480" w:lineRule="auto"/>
              <w:rPr>
                <w:b/>
              </w:rPr>
            </w:pPr>
            <w:r>
              <w:rPr>
                <w:b/>
              </w:rPr>
              <w:t>10:</w:t>
            </w:r>
            <w:r w:rsidR="00554AED">
              <w:rPr>
                <w:b/>
              </w:rPr>
              <w:t>0</w:t>
            </w:r>
            <w:r w:rsidR="00827E75">
              <w:rPr>
                <w:b/>
              </w:rPr>
              <w:t>0-12:00</w:t>
            </w:r>
          </w:p>
        </w:tc>
        <w:tc>
          <w:tcPr>
            <w:tcW w:w="7675" w:type="dxa"/>
            <w:vAlign w:val="center"/>
          </w:tcPr>
          <w:p w14:paraId="56950B49" w14:textId="134D5357" w:rsidR="00137CEF" w:rsidRDefault="00554AED" w:rsidP="00BC05E2">
            <w:pPr>
              <w:spacing w:line="480" w:lineRule="auto"/>
              <w:jc w:val="left"/>
              <w:rPr>
                <w:b/>
              </w:rPr>
            </w:pPr>
            <w:r w:rsidRPr="00554AED">
              <w:rPr>
                <w:b/>
              </w:rPr>
              <w:t>Response to IAC Questions</w:t>
            </w:r>
          </w:p>
          <w:p w14:paraId="075ED385" w14:textId="69E3BAF2" w:rsidR="00827E75" w:rsidRPr="005B1F87" w:rsidRDefault="00554AED" w:rsidP="00BC05E2">
            <w:pPr>
              <w:spacing w:line="480" w:lineRule="auto"/>
              <w:jc w:val="left"/>
              <w:rPr>
                <w:b/>
              </w:rPr>
            </w:pPr>
            <w:r w:rsidRPr="00554AED">
              <w:rPr>
                <w:b/>
              </w:rPr>
              <w:t>IAC Closed Meeting</w:t>
            </w:r>
          </w:p>
        </w:tc>
      </w:tr>
      <w:tr w:rsidR="00137CEF" w:rsidRPr="005B1F87" w14:paraId="7E5D9241" w14:textId="77777777" w:rsidTr="00CB2008">
        <w:trPr>
          <w:jc w:val="center"/>
        </w:trPr>
        <w:tc>
          <w:tcPr>
            <w:tcW w:w="1735" w:type="dxa"/>
            <w:shd w:val="clear" w:color="auto" w:fill="E5DFEC" w:themeFill="accent4" w:themeFillTint="33"/>
          </w:tcPr>
          <w:p w14:paraId="08F50517" w14:textId="107AEBCC" w:rsidR="00827E75" w:rsidRPr="005B1F87" w:rsidRDefault="00137CEF" w:rsidP="0015351A">
            <w:pPr>
              <w:spacing w:line="480" w:lineRule="auto"/>
              <w:rPr>
                <w:b/>
              </w:rPr>
            </w:pPr>
            <w:r>
              <w:rPr>
                <w:b/>
              </w:rPr>
              <w:t>12:00</w:t>
            </w:r>
            <w:r w:rsidR="00827E75">
              <w:rPr>
                <w:b/>
              </w:rPr>
              <w:t>-1</w:t>
            </w:r>
            <w:r w:rsidR="00554AED">
              <w:rPr>
                <w:b/>
              </w:rPr>
              <w:t>2</w:t>
            </w:r>
            <w:r w:rsidR="00827E75">
              <w:rPr>
                <w:b/>
              </w:rPr>
              <w:t>:</w:t>
            </w:r>
            <w:r w:rsidR="00554AED">
              <w:rPr>
                <w:b/>
              </w:rPr>
              <w:t>3</w:t>
            </w:r>
            <w:r w:rsidR="00827E75">
              <w:rPr>
                <w:b/>
              </w:rPr>
              <w:t>0</w:t>
            </w:r>
          </w:p>
        </w:tc>
        <w:tc>
          <w:tcPr>
            <w:tcW w:w="7675" w:type="dxa"/>
            <w:vAlign w:val="center"/>
          </w:tcPr>
          <w:p w14:paraId="3AD0FBED" w14:textId="57DE8370" w:rsidR="00137CEF" w:rsidRPr="005B1F87" w:rsidRDefault="00554AED" w:rsidP="0015351A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 xml:space="preserve">IAC </w:t>
            </w:r>
            <w:r w:rsidR="00786564">
              <w:rPr>
                <w:b/>
              </w:rPr>
              <w:t>D</w:t>
            </w:r>
            <w:r>
              <w:rPr>
                <w:b/>
              </w:rPr>
              <w:t xml:space="preserve">ebriefing </w:t>
            </w:r>
          </w:p>
        </w:tc>
      </w:tr>
      <w:tr w:rsidR="00137CEF" w:rsidRPr="005B1F87" w14:paraId="38199A8E" w14:textId="77777777" w:rsidTr="00CB2008">
        <w:trPr>
          <w:jc w:val="center"/>
        </w:trPr>
        <w:tc>
          <w:tcPr>
            <w:tcW w:w="1735" w:type="dxa"/>
            <w:shd w:val="clear" w:color="auto" w:fill="E5DFEC" w:themeFill="accent4" w:themeFillTint="33"/>
          </w:tcPr>
          <w:p w14:paraId="66C0BBAD" w14:textId="609B7564" w:rsidR="00137CEF" w:rsidRPr="005B1F87" w:rsidRDefault="00137CEF" w:rsidP="00137CEF">
            <w:pPr>
              <w:spacing w:line="480" w:lineRule="auto"/>
              <w:rPr>
                <w:b/>
              </w:rPr>
            </w:pPr>
            <w:r w:rsidRPr="005B1F87">
              <w:rPr>
                <w:b/>
              </w:rPr>
              <w:t>1</w:t>
            </w:r>
            <w:r w:rsidR="00554AED">
              <w:rPr>
                <w:b/>
              </w:rPr>
              <w:t>2</w:t>
            </w:r>
            <w:r w:rsidR="00E72062">
              <w:rPr>
                <w:b/>
              </w:rPr>
              <w:t>:</w:t>
            </w:r>
            <w:r w:rsidR="00554AED">
              <w:rPr>
                <w:b/>
              </w:rPr>
              <w:t>3</w:t>
            </w:r>
            <w:r w:rsidR="00E72062">
              <w:rPr>
                <w:b/>
              </w:rPr>
              <w:t>0-1</w:t>
            </w:r>
            <w:r w:rsidR="00554AED">
              <w:rPr>
                <w:b/>
              </w:rPr>
              <w:t>3</w:t>
            </w:r>
            <w:r w:rsidR="00827E75">
              <w:rPr>
                <w:b/>
              </w:rPr>
              <w:t>:3</w:t>
            </w:r>
            <w:r>
              <w:rPr>
                <w:b/>
              </w:rPr>
              <w:t>0</w:t>
            </w:r>
          </w:p>
        </w:tc>
        <w:tc>
          <w:tcPr>
            <w:tcW w:w="7675" w:type="dxa"/>
            <w:vAlign w:val="center"/>
          </w:tcPr>
          <w:p w14:paraId="0AECC3A0" w14:textId="0006D9E2" w:rsidR="00554AED" w:rsidRPr="005B1F87" w:rsidRDefault="00554AED" w:rsidP="0015351A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Lunch</w:t>
            </w:r>
          </w:p>
        </w:tc>
      </w:tr>
    </w:tbl>
    <w:p w14:paraId="068A60AB" w14:textId="77777777" w:rsidR="00FA68F2" w:rsidRDefault="00FA68F2" w:rsidP="00FA68F2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05AB2896" w14:textId="77777777" w:rsidR="00FA68F2" w:rsidRDefault="00FA68F2" w:rsidP="00FA68F2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14:paraId="71A8FFDA" w14:textId="0D36D840" w:rsidR="00C60F04" w:rsidRPr="009C04D9" w:rsidRDefault="00C60F04" w:rsidP="007805DE">
      <w:pPr>
        <w:pStyle w:val="ListParagraph"/>
        <w:spacing w:line="360" w:lineRule="auto"/>
        <w:ind w:right="-630"/>
        <w:jc w:val="left"/>
        <w:rPr>
          <w:rFonts w:ascii="Times New Roman" w:hAnsi="Times New Roman" w:cs="Times New Roman"/>
        </w:rPr>
      </w:pPr>
    </w:p>
    <w:sectPr w:rsidR="00C60F04" w:rsidRPr="009C04D9" w:rsidSect="008E42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F6F66"/>
    <w:multiLevelType w:val="hybridMultilevel"/>
    <w:tmpl w:val="A776CA98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54731246"/>
    <w:multiLevelType w:val="hybridMultilevel"/>
    <w:tmpl w:val="79F8C56A"/>
    <w:lvl w:ilvl="0" w:tplc="7A301BB0">
      <w:numFmt w:val="bullet"/>
      <w:lvlText w:val="-"/>
      <w:lvlJc w:val="left"/>
      <w:pPr>
        <w:ind w:left="619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2" w15:restartNumberingAfterBreak="0">
    <w:nsid w:val="60C93DD1"/>
    <w:multiLevelType w:val="hybridMultilevel"/>
    <w:tmpl w:val="956486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237CD"/>
    <w:multiLevelType w:val="hybridMultilevel"/>
    <w:tmpl w:val="C06EC1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7A"/>
    <w:rsid w:val="00002D2D"/>
    <w:rsid w:val="000030A4"/>
    <w:rsid w:val="000271D4"/>
    <w:rsid w:val="000407E8"/>
    <w:rsid w:val="00042039"/>
    <w:rsid w:val="00044BD9"/>
    <w:rsid w:val="00055864"/>
    <w:rsid w:val="0006256C"/>
    <w:rsid w:val="0007218F"/>
    <w:rsid w:val="000B56AC"/>
    <w:rsid w:val="00137CEF"/>
    <w:rsid w:val="0015351A"/>
    <w:rsid w:val="00164CF6"/>
    <w:rsid w:val="00184803"/>
    <w:rsid w:val="001B2D61"/>
    <w:rsid w:val="00211BF6"/>
    <w:rsid w:val="00250F28"/>
    <w:rsid w:val="002D5D13"/>
    <w:rsid w:val="002E5FE2"/>
    <w:rsid w:val="002E710D"/>
    <w:rsid w:val="002F2ED0"/>
    <w:rsid w:val="00314C85"/>
    <w:rsid w:val="00324DFF"/>
    <w:rsid w:val="003845C2"/>
    <w:rsid w:val="004250F2"/>
    <w:rsid w:val="004A6238"/>
    <w:rsid w:val="004D1E93"/>
    <w:rsid w:val="00550738"/>
    <w:rsid w:val="00554AED"/>
    <w:rsid w:val="00584C53"/>
    <w:rsid w:val="00593BBE"/>
    <w:rsid w:val="005B1F87"/>
    <w:rsid w:val="005B50A9"/>
    <w:rsid w:val="005C5429"/>
    <w:rsid w:val="006074C8"/>
    <w:rsid w:val="00607C03"/>
    <w:rsid w:val="00664FF1"/>
    <w:rsid w:val="006A24D5"/>
    <w:rsid w:val="00710C36"/>
    <w:rsid w:val="00756039"/>
    <w:rsid w:val="00764793"/>
    <w:rsid w:val="00776766"/>
    <w:rsid w:val="007805DE"/>
    <w:rsid w:val="00786564"/>
    <w:rsid w:val="0081327A"/>
    <w:rsid w:val="00827E75"/>
    <w:rsid w:val="00893F5C"/>
    <w:rsid w:val="008B3EC9"/>
    <w:rsid w:val="008E427A"/>
    <w:rsid w:val="009849B2"/>
    <w:rsid w:val="0099332E"/>
    <w:rsid w:val="009B46E0"/>
    <w:rsid w:val="009B7E76"/>
    <w:rsid w:val="009C04D9"/>
    <w:rsid w:val="00A31D60"/>
    <w:rsid w:val="00A42E4F"/>
    <w:rsid w:val="00A44B43"/>
    <w:rsid w:val="00B113A9"/>
    <w:rsid w:val="00B76327"/>
    <w:rsid w:val="00BC05E2"/>
    <w:rsid w:val="00C35724"/>
    <w:rsid w:val="00C50E77"/>
    <w:rsid w:val="00C60F04"/>
    <w:rsid w:val="00C6759D"/>
    <w:rsid w:val="00CB2008"/>
    <w:rsid w:val="00CC6506"/>
    <w:rsid w:val="00D40E7C"/>
    <w:rsid w:val="00D5748E"/>
    <w:rsid w:val="00D67CEB"/>
    <w:rsid w:val="00DA3EA8"/>
    <w:rsid w:val="00DA7B64"/>
    <w:rsid w:val="00E72062"/>
    <w:rsid w:val="00E93A41"/>
    <w:rsid w:val="00F055CA"/>
    <w:rsid w:val="00FA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CF2E5F"/>
  <w14:defaultImageDpi w14:val="300"/>
  <w15:docId w15:val="{788A0EC4-0A5D-784B-8349-48018FD3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unhideWhenUsed/>
    <w:rsid w:val="008E427A"/>
    <w:pPr>
      <w:ind w:leftChars="2500" w:left="100"/>
    </w:pPr>
    <w:rPr>
      <w:b/>
    </w:rPr>
  </w:style>
  <w:style w:type="character" w:customStyle="1" w:styleId="DateChar">
    <w:name w:val="Date Char"/>
    <w:basedOn w:val="DefaultParagraphFont"/>
    <w:link w:val="Date"/>
    <w:uiPriority w:val="99"/>
    <w:rsid w:val="008E427A"/>
    <w:rPr>
      <w:b/>
    </w:rPr>
  </w:style>
  <w:style w:type="paragraph" w:styleId="ListParagraph">
    <w:name w:val="List Paragraph"/>
    <w:basedOn w:val="Normal"/>
    <w:uiPriority w:val="34"/>
    <w:qFormat/>
    <w:rsid w:val="000B56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68F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217201-C9C1-CA47-BDC2-185EA093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Nan Shi</cp:lastModifiedBy>
  <cp:revision>15</cp:revision>
  <dcterms:created xsi:type="dcterms:W3CDTF">2019-09-22T01:57:00Z</dcterms:created>
  <dcterms:modified xsi:type="dcterms:W3CDTF">2019-10-08T07:09:00Z</dcterms:modified>
</cp:coreProperties>
</file>