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985A60" w:rsidRPr="00985A60" w14:paraId="56441E4C" w14:textId="77777777" w:rsidTr="00985A60">
        <w:trPr>
          <w:trHeight w:val="750"/>
          <w:tblCellSpacing w:w="0" w:type="dxa"/>
          <w:jc w:val="center"/>
        </w:trPr>
        <w:tc>
          <w:tcPr>
            <w:tcW w:w="0" w:type="auto"/>
            <w:hideMark/>
          </w:tcPr>
          <w:p w14:paraId="328292BD" w14:textId="77777777" w:rsidR="00985A60" w:rsidRPr="00985A60" w:rsidRDefault="00985A60" w:rsidP="00985A60">
            <w:pPr>
              <w:widowControl/>
              <w:jc w:val="center"/>
              <w:rPr>
                <w:rFonts w:ascii="宋体" w:eastAsia="宋体" w:hAnsi="宋体" w:cs="宋体"/>
                <w:kern w:val="0"/>
                <w:sz w:val="24"/>
                <w:szCs w:val="24"/>
              </w:rPr>
            </w:pPr>
            <w:r w:rsidRPr="00985A60">
              <w:rPr>
                <w:rFonts w:ascii="宋体" w:eastAsia="宋体" w:hAnsi="宋体" w:cs="宋体"/>
                <w:kern w:val="0"/>
                <w:sz w:val="24"/>
                <w:szCs w:val="24"/>
              </w:rPr>
              <w:t>第一届巢湖H模物理研讨会第一轮会议通知</w:t>
            </w:r>
          </w:p>
        </w:tc>
      </w:tr>
      <w:tr w:rsidR="00985A60" w:rsidRPr="00985A60" w14:paraId="76E228DB" w14:textId="77777777" w:rsidTr="00985A60">
        <w:trPr>
          <w:tblCellSpacing w:w="0" w:type="dxa"/>
          <w:jc w:val="center"/>
        </w:trPr>
        <w:tc>
          <w:tcPr>
            <w:tcW w:w="0" w:type="auto"/>
            <w:hideMark/>
          </w:tcPr>
          <w:tbl>
            <w:tblPr>
              <w:tblW w:w="5000" w:type="pct"/>
              <w:tblCellSpacing w:w="0" w:type="dxa"/>
              <w:shd w:val="clear" w:color="auto" w:fill="F4F4F4"/>
              <w:tblCellMar>
                <w:left w:w="0" w:type="dxa"/>
                <w:right w:w="0" w:type="dxa"/>
              </w:tblCellMar>
              <w:tblLook w:val="04A0" w:firstRow="1" w:lastRow="0" w:firstColumn="1" w:lastColumn="0" w:noHBand="0" w:noVBand="1"/>
            </w:tblPr>
            <w:tblGrid>
              <w:gridCol w:w="1232"/>
              <w:gridCol w:w="2053"/>
              <w:gridCol w:w="821"/>
              <w:gridCol w:w="2052"/>
              <w:gridCol w:w="1642"/>
              <w:gridCol w:w="2700"/>
            </w:tblGrid>
            <w:tr w:rsidR="00985A60" w:rsidRPr="00985A60" w14:paraId="4F19E771" w14:textId="77777777">
              <w:trPr>
                <w:trHeight w:val="405"/>
                <w:tblCellSpacing w:w="0" w:type="dxa"/>
              </w:trPr>
              <w:tc>
                <w:tcPr>
                  <w:tcW w:w="750" w:type="pct"/>
                  <w:shd w:val="clear" w:color="auto" w:fill="F4F4F4"/>
                  <w:vAlign w:val="center"/>
                  <w:hideMark/>
                </w:tcPr>
                <w:p w14:paraId="0E4B27F3" w14:textId="77777777" w:rsidR="00985A60" w:rsidRPr="00985A60" w:rsidRDefault="00985A60" w:rsidP="00985A60">
                  <w:pPr>
                    <w:widowControl/>
                    <w:jc w:val="right"/>
                    <w:rPr>
                      <w:rFonts w:ascii="宋体" w:eastAsia="宋体" w:hAnsi="宋体" w:cs="宋体"/>
                      <w:kern w:val="0"/>
                      <w:sz w:val="24"/>
                      <w:szCs w:val="24"/>
                    </w:rPr>
                  </w:pPr>
                  <w:r w:rsidRPr="00985A60">
                    <w:rPr>
                      <w:rFonts w:ascii="宋体" w:eastAsia="宋体" w:hAnsi="宋体" w:cs="宋体"/>
                      <w:kern w:val="0"/>
                      <w:sz w:val="24"/>
                      <w:szCs w:val="24"/>
                    </w:rPr>
                    <w:t>发表日期：</w:t>
                  </w:r>
                </w:p>
              </w:tc>
              <w:tc>
                <w:tcPr>
                  <w:tcW w:w="1250" w:type="pct"/>
                  <w:shd w:val="clear" w:color="auto" w:fill="F4F4F4"/>
                  <w:vAlign w:val="center"/>
                  <w:hideMark/>
                </w:tcPr>
                <w:p w14:paraId="74483CB0" w14:textId="77777777" w:rsidR="00985A60" w:rsidRPr="00985A60" w:rsidRDefault="00985A60" w:rsidP="00985A60">
                  <w:pPr>
                    <w:widowControl/>
                    <w:jc w:val="left"/>
                    <w:rPr>
                      <w:rFonts w:ascii="宋体" w:eastAsia="宋体" w:hAnsi="宋体" w:cs="宋体"/>
                      <w:kern w:val="0"/>
                      <w:sz w:val="24"/>
                      <w:szCs w:val="24"/>
                    </w:rPr>
                  </w:pPr>
                  <w:r w:rsidRPr="00985A60">
                    <w:rPr>
                      <w:rFonts w:ascii="宋体" w:eastAsia="宋体" w:hAnsi="宋体" w:cs="宋体"/>
                      <w:kern w:val="0"/>
                      <w:sz w:val="24"/>
                      <w:szCs w:val="24"/>
                    </w:rPr>
                    <w:t>2016-11-04 12:43:40</w:t>
                  </w:r>
                </w:p>
              </w:tc>
              <w:tc>
                <w:tcPr>
                  <w:tcW w:w="500" w:type="pct"/>
                  <w:shd w:val="clear" w:color="auto" w:fill="F4F4F4"/>
                  <w:vAlign w:val="center"/>
                  <w:hideMark/>
                </w:tcPr>
                <w:p w14:paraId="124D1A9C" w14:textId="77777777" w:rsidR="00985A60" w:rsidRPr="00985A60" w:rsidRDefault="00985A60" w:rsidP="00985A60">
                  <w:pPr>
                    <w:widowControl/>
                    <w:jc w:val="right"/>
                    <w:rPr>
                      <w:rFonts w:ascii="宋体" w:eastAsia="宋体" w:hAnsi="宋体" w:cs="宋体"/>
                      <w:kern w:val="0"/>
                      <w:sz w:val="24"/>
                      <w:szCs w:val="24"/>
                    </w:rPr>
                  </w:pPr>
                  <w:r w:rsidRPr="00985A60">
                    <w:rPr>
                      <w:rFonts w:ascii="宋体" w:eastAsia="宋体" w:hAnsi="宋体" w:cs="宋体"/>
                      <w:kern w:val="0"/>
                      <w:sz w:val="24"/>
                      <w:szCs w:val="24"/>
                    </w:rPr>
                    <w:t>作者：</w:t>
                  </w:r>
                </w:p>
              </w:tc>
              <w:tc>
                <w:tcPr>
                  <w:tcW w:w="1250" w:type="pct"/>
                  <w:shd w:val="clear" w:color="auto" w:fill="F4F4F4"/>
                  <w:vAlign w:val="center"/>
                  <w:hideMark/>
                </w:tcPr>
                <w:p w14:paraId="33029117" w14:textId="77777777" w:rsidR="00985A60" w:rsidRPr="00985A60" w:rsidRDefault="00985A60" w:rsidP="00985A60">
                  <w:pPr>
                    <w:widowControl/>
                    <w:jc w:val="right"/>
                    <w:rPr>
                      <w:rFonts w:ascii="宋体" w:eastAsia="宋体" w:hAnsi="宋体" w:cs="宋体"/>
                      <w:kern w:val="0"/>
                      <w:sz w:val="24"/>
                      <w:szCs w:val="24"/>
                    </w:rPr>
                  </w:pPr>
                </w:p>
              </w:tc>
              <w:tc>
                <w:tcPr>
                  <w:tcW w:w="1000" w:type="pct"/>
                  <w:shd w:val="clear" w:color="auto" w:fill="F4F4F4"/>
                  <w:vAlign w:val="center"/>
                  <w:hideMark/>
                </w:tcPr>
                <w:p w14:paraId="0484DE99" w14:textId="77777777" w:rsidR="00985A60" w:rsidRPr="00985A60" w:rsidRDefault="00985A60" w:rsidP="00985A60">
                  <w:pPr>
                    <w:widowControl/>
                    <w:jc w:val="left"/>
                    <w:rPr>
                      <w:rFonts w:ascii="宋体" w:eastAsia="宋体" w:hAnsi="宋体" w:cs="宋体"/>
                      <w:kern w:val="0"/>
                      <w:sz w:val="24"/>
                      <w:szCs w:val="24"/>
                    </w:rPr>
                  </w:pPr>
                  <w:r w:rsidRPr="00985A60">
                    <w:rPr>
                      <w:rFonts w:ascii="宋体" w:eastAsia="宋体" w:hAnsi="宋体" w:cs="宋体"/>
                      <w:kern w:val="0"/>
                      <w:sz w:val="24"/>
                      <w:szCs w:val="24"/>
                    </w:rPr>
                    <w:t>点击率:</w:t>
                  </w:r>
                </w:p>
              </w:tc>
              <w:tc>
                <w:tcPr>
                  <w:tcW w:w="0" w:type="auto"/>
                  <w:shd w:val="clear" w:color="auto" w:fill="F4F4F4"/>
                  <w:vAlign w:val="center"/>
                  <w:hideMark/>
                </w:tcPr>
                <w:tbl>
                  <w:tblPr>
                    <w:tblpPr w:leftFromText="45" w:rightFromText="45" w:vertAnchor="text" w:tblpXSpec="right" w:tblpYSpec="center"/>
                    <w:tblW w:w="2700" w:type="dxa"/>
                    <w:tblCellSpacing w:w="0" w:type="dxa"/>
                    <w:tblCellMar>
                      <w:left w:w="0" w:type="dxa"/>
                      <w:right w:w="0" w:type="dxa"/>
                    </w:tblCellMar>
                    <w:tblLook w:val="04A0" w:firstRow="1" w:lastRow="0" w:firstColumn="1" w:lastColumn="0" w:noHBand="0" w:noVBand="1"/>
                  </w:tblPr>
                  <w:tblGrid>
                    <w:gridCol w:w="322"/>
                    <w:gridCol w:w="1189"/>
                    <w:gridCol w:w="1189"/>
                  </w:tblGrid>
                  <w:tr w:rsidR="00985A60" w:rsidRPr="00985A60" w14:paraId="0F61F645" w14:textId="77777777">
                    <w:trPr>
                      <w:tblCellSpacing w:w="0" w:type="dxa"/>
                    </w:trPr>
                    <w:tc>
                      <w:tcPr>
                        <w:tcW w:w="285" w:type="dxa"/>
                        <w:vAlign w:val="center"/>
                        <w:hideMark/>
                      </w:tcPr>
                      <w:p w14:paraId="785C52BE" w14:textId="252A8F6B" w:rsidR="00985A60" w:rsidRPr="00985A60" w:rsidRDefault="00985A60" w:rsidP="00985A60">
                        <w:pPr>
                          <w:widowControl/>
                          <w:jc w:val="left"/>
                          <w:rPr>
                            <w:rFonts w:ascii="宋体" w:eastAsia="宋体" w:hAnsi="宋体" w:cs="宋体"/>
                            <w:kern w:val="0"/>
                            <w:sz w:val="24"/>
                            <w:szCs w:val="24"/>
                          </w:rPr>
                        </w:pPr>
                        <w:r w:rsidRPr="00985A60">
                          <w:rPr>
                            <w:rFonts w:ascii="宋体" w:eastAsia="宋体" w:hAnsi="宋体" w:cs="宋体"/>
                            <w:noProof/>
                            <w:kern w:val="0"/>
                            <w:sz w:val="24"/>
                            <w:szCs w:val="24"/>
                          </w:rPr>
                          <w:drawing>
                            <wp:inline distT="0" distB="0" distL="0" distR="0" wp14:anchorId="1DC5ABDE" wp14:editId="53EC23E9">
                              <wp:extent cx="120650" cy="146685"/>
                              <wp:effectExtent l="0" t="0" r="0" b="5715"/>
                              <wp:docPr id="2" name="图片 2" descr="http://demo.ipp.ac.cn/statics/images/cnc3mid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mo.ipp.ac.cn/statics/images/cnc3mid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650" cy="146685"/>
                                      </a:xfrm>
                                      <a:prstGeom prst="rect">
                                        <a:avLst/>
                                      </a:prstGeom>
                                      <a:noFill/>
                                      <a:ln>
                                        <a:noFill/>
                                      </a:ln>
                                    </pic:spPr>
                                  </pic:pic>
                                </a:graphicData>
                              </a:graphic>
                            </wp:inline>
                          </w:drawing>
                        </w:r>
                      </w:p>
                    </w:tc>
                    <w:tc>
                      <w:tcPr>
                        <w:tcW w:w="1050" w:type="dxa"/>
                        <w:vAlign w:val="center"/>
                        <w:hideMark/>
                      </w:tcPr>
                      <w:p w14:paraId="08DF47F3" w14:textId="77777777" w:rsidR="00985A60" w:rsidRPr="00985A60" w:rsidRDefault="00985A60" w:rsidP="00985A60">
                        <w:pPr>
                          <w:widowControl/>
                          <w:jc w:val="left"/>
                          <w:rPr>
                            <w:rFonts w:ascii="宋体" w:eastAsia="宋体" w:hAnsi="宋体" w:cs="宋体"/>
                            <w:kern w:val="0"/>
                            <w:sz w:val="24"/>
                            <w:szCs w:val="24"/>
                          </w:rPr>
                        </w:pPr>
                        <w:hyperlink r:id="rId5" w:history="1">
                          <w:r w:rsidRPr="00985A60">
                            <w:rPr>
                              <w:rFonts w:ascii="宋体" w:eastAsia="宋体" w:hAnsi="宋体" w:cs="宋体"/>
                              <w:color w:val="0000FF"/>
                              <w:kern w:val="0"/>
                              <w:sz w:val="18"/>
                              <w:szCs w:val="18"/>
                              <w:u w:val="single"/>
                            </w:rPr>
                            <w:t>【打印】</w:t>
                          </w:r>
                        </w:hyperlink>
                      </w:p>
                    </w:tc>
                    <w:tc>
                      <w:tcPr>
                        <w:tcW w:w="1050" w:type="dxa"/>
                        <w:vAlign w:val="center"/>
                        <w:hideMark/>
                      </w:tcPr>
                      <w:p w14:paraId="78D7F1BE" w14:textId="77777777" w:rsidR="00985A60" w:rsidRPr="00985A60" w:rsidRDefault="00985A60" w:rsidP="00985A60">
                        <w:pPr>
                          <w:widowControl/>
                          <w:jc w:val="left"/>
                          <w:rPr>
                            <w:rFonts w:ascii="宋体" w:eastAsia="宋体" w:hAnsi="宋体" w:cs="宋体"/>
                            <w:kern w:val="0"/>
                            <w:sz w:val="24"/>
                            <w:szCs w:val="24"/>
                          </w:rPr>
                        </w:pPr>
                        <w:r w:rsidRPr="00985A60">
                          <w:rPr>
                            <w:rFonts w:ascii="宋体" w:eastAsia="宋体" w:hAnsi="宋体" w:cs="宋体"/>
                            <w:kern w:val="0"/>
                            <w:sz w:val="18"/>
                            <w:szCs w:val="18"/>
                          </w:rPr>
                          <w:t>【</w:t>
                        </w:r>
                        <w:hyperlink r:id="rId6" w:history="1">
                          <w:r w:rsidRPr="00985A60">
                            <w:rPr>
                              <w:rFonts w:ascii="宋体" w:eastAsia="宋体" w:hAnsi="宋体" w:cs="宋体"/>
                              <w:color w:val="0000FF"/>
                              <w:kern w:val="0"/>
                              <w:sz w:val="18"/>
                              <w:szCs w:val="18"/>
                              <w:u w:val="single"/>
                            </w:rPr>
                            <w:t>关闭</w:t>
                          </w:r>
                        </w:hyperlink>
                        <w:r w:rsidRPr="00985A60">
                          <w:rPr>
                            <w:rFonts w:ascii="宋体" w:eastAsia="宋体" w:hAnsi="宋体" w:cs="宋体"/>
                            <w:kern w:val="0"/>
                            <w:sz w:val="18"/>
                            <w:szCs w:val="18"/>
                          </w:rPr>
                          <w:t>】</w:t>
                        </w:r>
                      </w:p>
                    </w:tc>
                  </w:tr>
                </w:tbl>
                <w:p w14:paraId="3C316C70" w14:textId="77777777" w:rsidR="00985A60" w:rsidRPr="00985A60" w:rsidRDefault="00985A60" w:rsidP="00985A60">
                  <w:pPr>
                    <w:widowControl/>
                    <w:jc w:val="right"/>
                    <w:rPr>
                      <w:rFonts w:ascii="宋体" w:eastAsia="宋体" w:hAnsi="宋体" w:cs="宋体"/>
                      <w:kern w:val="0"/>
                      <w:sz w:val="24"/>
                      <w:szCs w:val="24"/>
                    </w:rPr>
                  </w:pPr>
                </w:p>
              </w:tc>
            </w:tr>
          </w:tbl>
          <w:p w14:paraId="2FD0C354" w14:textId="77777777" w:rsidR="00985A60" w:rsidRPr="00985A60" w:rsidRDefault="00985A60" w:rsidP="00985A60">
            <w:pPr>
              <w:widowControl/>
              <w:jc w:val="left"/>
              <w:rPr>
                <w:rFonts w:ascii="宋体" w:eastAsia="宋体" w:hAnsi="宋体" w:cs="宋体"/>
                <w:kern w:val="0"/>
                <w:sz w:val="24"/>
                <w:szCs w:val="24"/>
              </w:rPr>
            </w:pPr>
          </w:p>
        </w:tc>
      </w:tr>
      <w:tr w:rsidR="00985A60" w:rsidRPr="00985A60" w14:paraId="3F362FDA" w14:textId="77777777" w:rsidTr="00985A60">
        <w:trPr>
          <w:tblCellSpacing w:w="0" w:type="dxa"/>
          <w:jc w:val="center"/>
        </w:trPr>
        <w:tc>
          <w:tcPr>
            <w:tcW w:w="0" w:type="auto"/>
            <w:tcMar>
              <w:top w:w="300" w:type="dxa"/>
              <w:left w:w="0" w:type="dxa"/>
              <w:bottom w:w="150" w:type="dxa"/>
              <w:right w:w="0" w:type="dxa"/>
            </w:tcMar>
            <w:hideMark/>
          </w:tcPr>
          <w:p w14:paraId="5D46545D" w14:textId="77777777" w:rsidR="00985A60" w:rsidRPr="00985A60" w:rsidRDefault="00985A60" w:rsidP="00985A60">
            <w:pPr>
              <w:widowControl/>
              <w:jc w:val="center"/>
              <w:rPr>
                <w:rFonts w:ascii="宋体" w:eastAsia="宋体" w:hAnsi="宋体" w:cs="宋体"/>
                <w:kern w:val="0"/>
                <w:sz w:val="24"/>
                <w:szCs w:val="24"/>
              </w:rPr>
            </w:pPr>
            <w:r w:rsidRPr="00985A60">
              <w:rPr>
                <w:rFonts w:ascii="宋体" w:eastAsia="宋体" w:hAnsi="宋体" w:cs="宋体"/>
                <w:b/>
                <w:bCs/>
                <w:kern w:val="0"/>
                <w:szCs w:val="21"/>
              </w:rPr>
              <w:t>第一届巢湖H模物理研讨会</w:t>
            </w:r>
            <w:r w:rsidRPr="00985A60">
              <w:rPr>
                <w:rFonts w:ascii="宋体" w:eastAsia="宋体" w:hAnsi="宋体" w:cs="宋体"/>
                <w:kern w:val="0"/>
                <w:szCs w:val="21"/>
              </w:rPr>
              <w:br/>
            </w:r>
            <w:r w:rsidRPr="00985A60">
              <w:rPr>
                <w:rFonts w:ascii="宋体" w:eastAsia="宋体" w:hAnsi="宋体" w:cs="宋体"/>
                <w:b/>
                <w:bCs/>
                <w:kern w:val="0"/>
                <w:szCs w:val="21"/>
              </w:rPr>
              <w:t>第一轮会议通知</w:t>
            </w:r>
          </w:p>
          <w:p w14:paraId="6E1F68E5" w14:textId="468C515A" w:rsidR="00985A60" w:rsidRPr="00985A60" w:rsidRDefault="00985A60" w:rsidP="00985A60">
            <w:pPr>
              <w:widowControl/>
              <w:jc w:val="left"/>
              <w:rPr>
                <w:rFonts w:ascii="宋体" w:eastAsia="宋体" w:hAnsi="宋体" w:cs="宋体"/>
                <w:kern w:val="0"/>
                <w:sz w:val="24"/>
                <w:szCs w:val="24"/>
              </w:rPr>
            </w:pPr>
            <w:r w:rsidRPr="00985A60">
              <w:rPr>
                <w:rFonts w:ascii="宋体" w:eastAsia="宋体" w:hAnsi="宋体" w:cs="宋体"/>
                <w:b/>
                <w:bCs/>
                <w:kern w:val="0"/>
                <w:sz w:val="24"/>
                <w:szCs w:val="24"/>
              </w:rPr>
              <w:t>    由安徽省核学会主办的第一届巢湖H模物理研讨会，定于2016年12月12~13日在合肥</w:t>
            </w:r>
            <w:proofErr w:type="gramStart"/>
            <w:r w:rsidRPr="00985A60">
              <w:rPr>
                <w:rFonts w:ascii="宋体" w:eastAsia="宋体" w:hAnsi="宋体" w:cs="宋体"/>
                <w:b/>
                <w:bCs/>
                <w:kern w:val="0"/>
                <w:sz w:val="24"/>
                <w:szCs w:val="24"/>
              </w:rPr>
              <w:t>滨湖新区</w:t>
            </w:r>
            <w:proofErr w:type="gramEnd"/>
            <w:r w:rsidRPr="00985A60">
              <w:rPr>
                <w:rFonts w:ascii="宋体" w:eastAsia="宋体" w:hAnsi="宋体" w:cs="宋体"/>
                <w:b/>
                <w:bCs/>
                <w:kern w:val="0"/>
                <w:sz w:val="24"/>
                <w:szCs w:val="24"/>
              </w:rPr>
              <w:t>举行。本次会议将主要聚焦H模边界物理，尤其是台基结构和台基湍流相关的实验，理论和模拟相关的物理问题。希望通过此次研讨会的召开，促进对台基物理的理解，同时为CFETR台基结构的精确预测和实验验证奠定坚实的物理基础。现将会议各项事宜具体通知如下：</w:t>
            </w:r>
            <w:r w:rsidRPr="00985A60">
              <w:rPr>
                <w:rFonts w:ascii="宋体" w:eastAsia="宋体" w:hAnsi="宋体" w:cs="宋体"/>
                <w:kern w:val="0"/>
                <w:sz w:val="24"/>
                <w:szCs w:val="24"/>
              </w:rPr>
              <w:br/>
            </w:r>
            <w:r w:rsidRPr="00985A60">
              <w:rPr>
                <w:rFonts w:ascii="宋体" w:eastAsia="宋体" w:hAnsi="宋体" w:cs="宋体"/>
                <w:kern w:val="0"/>
                <w:sz w:val="24"/>
                <w:szCs w:val="24"/>
              </w:rPr>
              <w:br/>
            </w:r>
            <w:r w:rsidRPr="00985A60">
              <w:rPr>
                <w:rFonts w:ascii="宋体" w:eastAsia="宋体" w:hAnsi="宋体" w:cs="宋体"/>
                <w:b/>
                <w:bCs/>
                <w:kern w:val="0"/>
                <w:sz w:val="24"/>
                <w:szCs w:val="24"/>
              </w:rPr>
              <w:t>一、研讨会主题：</w:t>
            </w:r>
            <w:r w:rsidRPr="00985A60">
              <w:rPr>
                <w:rFonts w:ascii="宋体" w:eastAsia="宋体" w:hAnsi="宋体" w:cs="宋体"/>
                <w:kern w:val="0"/>
                <w:sz w:val="24"/>
                <w:szCs w:val="24"/>
              </w:rPr>
              <w:br/>
            </w:r>
            <w:r w:rsidRPr="00985A60">
              <w:rPr>
                <w:rFonts w:ascii="宋体" w:eastAsia="宋体" w:hAnsi="宋体" w:cs="宋体"/>
                <w:b/>
                <w:bCs/>
                <w:kern w:val="0"/>
                <w:sz w:val="24"/>
                <w:szCs w:val="24"/>
              </w:rPr>
              <w:t>1.      EAST和HL-2A台基结构的主要特征；</w:t>
            </w:r>
            <w:r w:rsidRPr="00985A60">
              <w:rPr>
                <w:rFonts w:ascii="宋体" w:eastAsia="宋体" w:hAnsi="宋体" w:cs="宋体"/>
                <w:kern w:val="0"/>
                <w:sz w:val="24"/>
                <w:szCs w:val="24"/>
              </w:rPr>
              <w:br/>
            </w:r>
            <w:r w:rsidRPr="00985A60">
              <w:rPr>
                <w:rFonts w:ascii="宋体" w:eastAsia="宋体" w:hAnsi="宋体" w:cs="宋体"/>
                <w:b/>
                <w:bCs/>
                <w:kern w:val="0"/>
                <w:sz w:val="24"/>
                <w:szCs w:val="24"/>
              </w:rPr>
              <w:t>2.      小ELM或无ELM的物理问题研究；</w:t>
            </w:r>
            <w:r w:rsidRPr="00985A60">
              <w:rPr>
                <w:rFonts w:ascii="宋体" w:eastAsia="宋体" w:hAnsi="宋体" w:cs="宋体"/>
                <w:kern w:val="0"/>
                <w:sz w:val="24"/>
                <w:szCs w:val="24"/>
              </w:rPr>
              <w:br/>
            </w:r>
            <w:r w:rsidRPr="00985A60">
              <w:rPr>
                <w:rFonts w:ascii="宋体" w:eastAsia="宋体" w:hAnsi="宋体" w:cs="宋体"/>
                <w:b/>
                <w:bCs/>
                <w:kern w:val="0"/>
                <w:sz w:val="24"/>
                <w:szCs w:val="24"/>
              </w:rPr>
              <w:t>3.      L-H模转换物理机理及阈值的研究；</w:t>
            </w:r>
            <w:r w:rsidRPr="00985A60">
              <w:rPr>
                <w:rFonts w:ascii="宋体" w:eastAsia="宋体" w:hAnsi="宋体" w:cs="宋体"/>
                <w:kern w:val="0"/>
                <w:sz w:val="24"/>
                <w:szCs w:val="24"/>
              </w:rPr>
              <w:br/>
            </w:r>
            <w:r w:rsidRPr="00985A60">
              <w:rPr>
                <w:rFonts w:ascii="宋体" w:eastAsia="宋体" w:hAnsi="宋体" w:cs="宋体"/>
                <w:b/>
                <w:bCs/>
                <w:kern w:val="0"/>
                <w:sz w:val="24"/>
                <w:szCs w:val="24"/>
              </w:rPr>
              <w:t>4.      加料，加热和杂质对台基结构的影响；</w:t>
            </w:r>
            <w:r w:rsidRPr="00985A60">
              <w:rPr>
                <w:rFonts w:ascii="宋体" w:eastAsia="宋体" w:hAnsi="宋体" w:cs="宋体"/>
                <w:kern w:val="0"/>
                <w:sz w:val="24"/>
                <w:szCs w:val="24"/>
              </w:rPr>
              <w:br/>
            </w:r>
            <w:r w:rsidRPr="00985A60">
              <w:rPr>
                <w:rFonts w:ascii="宋体" w:eastAsia="宋体" w:hAnsi="宋体" w:cs="宋体"/>
                <w:b/>
                <w:bCs/>
                <w:kern w:val="0"/>
                <w:sz w:val="24"/>
                <w:szCs w:val="24"/>
              </w:rPr>
              <w:t>5.      边界和台基不稳定性的研究；</w:t>
            </w:r>
            <w:r w:rsidRPr="00985A60">
              <w:rPr>
                <w:rFonts w:ascii="宋体" w:eastAsia="宋体" w:hAnsi="宋体" w:cs="宋体"/>
                <w:kern w:val="0"/>
                <w:sz w:val="24"/>
                <w:szCs w:val="24"/>
              </w:rPr>
              <w:br/>
            </w:r>
            <w:r w:rsidRPr="00985A60">
              <w:rPr>
                <w:rFonts w:ascii="宋体" w:eastAsia="宋体" w:hAnsi="宋体" w:cs="宋体"/>
                <w:b/>
                <w:bCs/>
                <w:kern w:val="0"/>
                <w:sz w:val="24"/>
                <w:szCs w:val="24"/>
              </w:rPr>
              <w:t>6.      ELM缓解的实验研究；</w:t>
            </w:r>
            <w:r w:rsidRPr="00985A60">
              <w:rPr>
                <w:rFonts w:ascii="宋体" w:eastAsia="宋体" w:hAnsi="宋体" w:cs="宋体"/>
                <w:kern w:val="0"/>
                <w:sz w:val="24"/>
                <w:szCs w:val="24"/>
              </w:rPr>
              <w:br/>
            </w:r>
            <w:r w:rsidRPr="00985A60">
              <w:rPr>
                <w:rFonts w:ascii="宋体" w:eastAsia="宋体" w:hAnsi="宋体" w:cs="宋体"/>
                <w:b/>
                <w:bCs/>
                <w:kern w:val="0"/>
                <w:sz w:val="24"/>
                <w:szCs w:val="24"/>
              </w:rPr>
              <w:t>7.      台基区的诊断发展。</w:t>
            </w:r>
            <w:r w:rsidRPr="00985A60">
              <w:rPr>
                <w:rFonts w:ascii="宋体" w:eastAsia="宋体" w:hAnsi="宋体" w:cs="宋体"/>
                <w:kern w:val="0"/>
                <w:sz w:val="24"/>
                <w:szCs w:val="24"/>
              </w:rPr>
              <w:br/>
            </w:r>
            <w:r w:rsidRPr="00985A60">
              <w:rPr>
                <w:rFonts w:ascii="宋体" w:eastAsia="宋体" w:hAnsi="宋体" w:cs="宋体"/>
                <w:kern w:val="0"/>
                <w:sz w:val="24"/>
                <w:szCs w:val="24"/>
              </w:rPr>
              <w:br/>
            </w:r>
            <w:r w:rsidRPr="00985A60">
              <w:rPr>
                <w:rFonts w:ascii="宋体" w:eastAsia="宋体" w:hAnsi="宋体" w:cs="宋体"/>
                <w:b/>
                <w:bCs/>
                <w:kern w:val="0"/>
                <w:sz w:val="24"/>
                <w:szCs w:val="24"/>
              </w:rPr>
              <w:t>二、会议相关事宜：</w:t>
            </w:r>
            <w:r w:rsidRPr="00985A60">
              <w:rPr>
                <w:rFonts w:ascii="宋体" w:eastAsia="宋体" w:hAnsi="宋体" w:cs="宋体"/>
                <w:kern w:val="0"/>
                <w:sz w:val="24"/>
                <w:szCs w:val="24"/>
              </w:rPr>
              <w:br/>
            </w:r>
            <w:r w:rsidRPr="00985A60">
              <w:rPr>
                <w:rFonts w:ascii="宋体" w:eastAsia="宋体" w:hAnsi="宋体" w:cs="宋体"/>
                <w:b/>
                <w:bCs/>
                <w:kern w:val="0"/>
                <w:sz w:val="24"/>
                <w:szCs w:val="24"/>
              </w:rPr>
              <w:t>1)      会议举办地点(待定)：</w:t>
            </w:r>
            <w:r w:rsidRPr="00985A60">
              <w:rPr>
                <w:rFonts w:ascii="宋体" w:eastAsia="宋体" w:hAnsi="宋体" w:cs="宋体"/>
                <w:kern w:val="0"/>
                <w:sz w:val="24"/>
                <w:szCs w:val="24"/>
              </w:rPr>
              <w:br/>
            </w:r>
            <w:r w:rsidRPr="00985A60">
              <w:rPr>
                <w:rFonts w:ascii="宋体" w:eastAsia="宋体" w:hAnsi="宋体" w:cs="宋体"/>
                <w:b/>
                <w:bCs/>
                <w:kern w:val="0"/>
                <w:sz w:val="24"/>
                <w:szCs w:val="24"/>
              </w:rPr>
              <w:t>合肥滨湖XXXX宾馆大堂（巢湖之滨）</w:t>
            </w:r>
            <w:r w:rsidRPr="00985A60">
              <w:rPr>
                <w:rFonts w:ascii="宋体" w:eastAsia="宋体" w:hAnsi="宋体" w:cs="宋体"/>
                <w:kern w:val="0"/>
                <w:sz w:val="24"/>
                <w:szCs w:val="24"/>
              </w:rPr>
              <w:br/>
            </w:r>
            <w:r w:rsidRPr="00985A60">
              <w:rPr>
                <w:rFonts w:ascii="宋体" w:eastAsia="宋体" w:hAnsi="宋体" w:cs="宋体"/>
                <w:b/>
                <w:bCs/>
                <w:kern w:val="0"/>
                <w:sz w:val="24"/>
                <w:szCs w:val="24"/>
              </w:rPr>
              <w:t>2)      会议当地联系人：</w:t>
            </w:r>
            <w:r w:rsidRPr="00985A60">
              <w:rPr>
                <w:rFonts w:ascii="宋体" w:eastAsia="宋体" w:hAnsi="宋体" w:cs="宋体"/>
                <w:kern w:val="0"/>
                <w:sz w:val="24"/>
                <w:szCs w:val="24"/>
              </w:rPr>
              <w:br/>
              <w:t xml:space="preserve">  </w:t>
            </w:r>
            <w:r w:rsidRPr="00985A60">
              <w:rPr>
                <w:rFonts w:ascii="宋体" w:eastAsia="宋体" w:hAnsi="宋体" w:cs="宋体"/>
                <w:b/>
                <w:bCs/>
                <w:kern w:val="0"/>
                <w:sz w:val="24"/>
                <w:szCs w:val="24"/>
              </w:rPr>
              <w:t>孔德峰   0551-65594250，手机18654136892，邮箱</w:t>
            </w:r>
            <w:r w:rsidRPr="00985A60">
              <w:rPr>
                <w:rFonts w:ascii="宋体" w:eastAsia="宋体" w:hAnsi="宋体" w:cs="宋体"/>
                <w:kern w:val="0"/>
                <w:sz w:val="24"/>
                <w:szCs w:val="24"/>
              </w:rPr>
              <w:t xml:space="preserve">  </w:t>
            </w:r>
            <w:hyperlink r:id="rId7" w:history="1">
              <w:r w:rsidRPr="00985A60">
                <w:rPr>
                  <w:rFonts w:ascii="宋体" w:eastAsia="宋体" w:hAnsi="宋体" w:cs="宋体"/>
                  <w:color w:val="0000FF"/>
                  <w:kern w:val="0"/>
                  <w:sz w:val="24"/>
                  <w:szCs w:val="24"/>
                  <w:u w:val="single"/>
                </w:rPr>
                <w:t>dfkong@ipp.ac.cn</w:t>
              </w:r>
            </w:hyperlink>
            <w:r w:rsidRPr="00985A60">
              <w:rPr>
                <w:rFonts w:ascii="宋体" w:eastAsia="宋体" w:hAnsi="宋体" w:cs="宋体"/>
                <w:kern w:val="0"/>
                <w:sz w:val="24"/>
                <w:szCs w:val="24"/>
              </w:rPr>
              <w:br/>
              <w:t xml:space="preserve">  </w:t>
            </w:r>
            <w:r w:rsidRPr="00985A60">
              <w:rPr>
                <w:rFonts w:ascii="宋体" w:eastAsia="宋体" w:hAnsi="宋体" w:cs="宋体"/>
                <w:b/>
                <w:bCs/>
                <w:kern w:val="0"/>
                <w:sz w:val="24"/>
                <w:szCs w:val="24"/>
              </w:rPr>
              <w:t>刘子奚   0551-65594257，手机15375454016，邮箱</w:t>
            </w:r>
            <w:r w:rsidRPr="00985A60">
              <w:rPr>
                <w:rFonts w:ascii="宋体" w:eastAsia="宋体" w:hAnsi="宋体" w:cs="宋体"/>
                <w:kern w:val="0"/>
                <w:sz w:val="24"/>
                <w:szCs w:val="24"/>
              </w:rPr>
              <w:t xml:space="preserve">  </w:t>
            </w:r>
            <w:hyperlink r:id="rId8" w:history="1">
              <w:r w:rsidRPr="00985A60">
                <w:rPr>
                  <w:rFonts w:ascii="宋体" w:eastAsia="宋体" w:hAnsi="宋体" w:cs="宋体"/>
                  <w:color w:val="0000FF"/>
                  <w:kern w:val="0"/>
                  <w:sz w:val="24"/>
                  <w:szCs w:val="24"/>
                  <w:u w:val="single"/>
                </w:rPr>
                <w:t>zxliu316@ipp.ac.cn</w:t>
              </w:r>
            </w:hyperlink>
            <w:r w:rsidRPr="00985A60">
              <w:rPr>
                <w:rFonts w:ascii="宋体" w:eastAsia="宋体" w:hAnsi="宋体" w:cs="宋体"/>
                <w:kern w:val="0"/>
                <w:sz w:val="24"/>
                <w:szCs w:val="24"/>
              </w:rPr>
              <w:br/>
            </w:r>
            <w:r w:rsidRPr="00985A60">
              <w:rPr>
                <w:rFonts w:ascii="宋体" w:eastAsia="宋体" w:hAnsi="宋体" w:cs="宋体"/>
                <w:b/>
                <w:bCs/>
                <w:kern w:val="0"/>
                <w:sz w:val="24"/>
                <w:szCs w:val="24"/>
              </w:rPr>
              <w:t>3)      会议费用及付费方式：</w:t>
            </w:r>
            <w:r w:rsidRPr="00985A60">
              <w:rPr>
                <w:rFonts w:ascii="宋体" w:eastAsia="宋体" w:hAnsi="宋体" w:cs="宋体"/>
                <w:kern w:val="0"/>
                <w:sz w:val="24"/>
                <w:szCs w:val="24"/>
              </w:rPr>
              <w:br/>
            </w:r>
            <w:r w:rsidRPr="00985A60">
              <w:rPr>
                <w:rFonts w:ascii="宋体" w:eastAsia="宋体" w:hAnsi="宋体" w:cs="宋体"/>
                <w:b/>
                <w:bCs/>
                <w:kern w:val="0"/>
                <w:sz w:val="24"/>
                <w:szCs w:val="24"/>
              </w:rPr>
              <w:t>会议注册费1000元/人，现场付费</w:t>
            </w:r>
            <w:r w:rsidRPr="00985A60">
              <w:rPr>
                <w:rFonts w:ascii="宋体" w:eastAsia="宋体" w:hAnsi="宋体" w:cs="宋体"/>
                <w:kern w:val="0"/>
                <w:sz w:val="24"/>
                <w:szCs w:val="24"/>
              </w:rPr>
              <w:br/>
            </w:r>
            <w:r w:rsidRPr="00985A60">
              <w:rPr>
                <w:rFonts w:ascii="宋体" w:eastAsia="宋体" w:hAnsi="宋体" w:cs="宋体"/>
                <w:b/>
                <w:bCs/>
                <w:kern w:val="0"/>
                <w:sz w:val="24"/>
                <w:szCs w:val="24"/>
              </w:rPr>
              <w:t>会议期间住宿自理</w:t>
            </w:r>
            <w:r w:rsidRPr="00985A60">
              <w:rPr>
                <w:rFonts w:ascii="宋体" w:eastAsia="宋体" w:hAnsi="宋体" w:cs="宋体"/>
                <w:kern w:val="0"/>
                <w:sz w:val="24"/>
                <w:szCs w:val="24"/>
              </w:rPr>
              <w:br/>
            </w:r>
            <w:r w:rsidRPr="00985A60">
              <w:rPr>
                <w:rFonts w:ascii="宋体" w:eastAsia="宋体" w:hAnsi="宋体" w:cs="宋体"/>
                <w:b/>
                <w:bCs/>
                <w:kern w:val="0"/>
                <w:sz w:val="24"/>
                <w:szCs w:val="24"/>
              </w:rPr>
              <w:t>4)      会议</w:t>
            </w:r>
            <w:proofErr w:type="gramStart"/>
            <w:r w:rsidRPr="00985A60">
              <w:rPr>
                <w:rFonts w:ascii="宋体" w:eastAsia="宋体" w:hAnsi="宋体" w:cs="宋体"/>
                <w:b/>
                <w:bCs/>
                <w:kern w:val="0"/>
                <w:sz w:val="24"/>
                <w:szCs w:val="24"/>
              </w:rPr>
              <w:t>微信群</w:t>
            </w:r>
            <w:proofErr w:type="gramEnd"/>
            <w:r w:rsidRPr="00985A60">
              <w:rPr>
                <w:rFonts w:ascii="宋体" w:eastAsia="宋体" w:hAnsi="宋体" w:cs="宋体"/>
                <w:b/>
                <w:bCs/>
                <w:kern w:val="0"/>
                <w:sz w:val="24"/>
                <w:szCs w:val="24"/>
              </w:rPr>
              <w:t>：</w:t>
            </w:r>
            <w:r w:rsidRPr="00985A60">
              <w:rPr>
                <w:rFonts w:ascii="宋体" w:eastAsia="宋体" w:hAnsi="宋体" w:cs="宋体"/>
                <w:kern w:val="0"/>
                <w:sz w:val="24"/>
                <w:szCs w:val="24"/>
              </w:rPr>
              <w:br/>
            </w:r>
            <w:r w:rsidRPr="00985A60">
              <w:rPr>
                <w:rFonts w:ascii="宋体" w:eastAsia="宋体" w:hAnsi="宋体" w:cs="宋体"/>
                <w:b/>
                <w:bCs/>
                <w:kern w:val="0"/>
                <w:sz w:val="24"/>
                <w:szCs w:val="24"/>
              </w:rPr>
              <w:t>主要用于发布会议期间的具体通知和变更事宜，同时也是一个会议期间答疑的交流平台，</w:t>
            </w:r>
            <w:proofErr w:type="gramStart"/>
            <w:r w:rsidRPr="00985A60">
              <w:rPr>
                <w:rFonts w:ascii="宋体" w:eastAsia="宋体" w:hAnsi="宋体" w:cs="宋体"/>
                <w:b/>
                <w:bCs/>
                <w:kern w:val="0"/>
                <w:sz w:val="24"/>
                <w:szCs w:val="24"/>
              </w:rPr>
              <w:t>微信群二维码</w:t>
            </w:r>
            <w:proofErr w:type="gramEnd"/>
            <w:r w:rsidRPr="00985A60">
              <w:rPr>
                <w:rFonts w:ascii="宋体" w:eastAsia="宋体" w:hAnsi="宋体" w:cs="宋体"/>
                <w:b/>
                <w:bCs/>
                <w:kern w:val="0"/>
                <w:sz w:val="24"/>
                <w:szCs w:val="24"/>
              </w:rPr>
              <w:t>如下：</w:t>
            </w:r>
            <w:r w:rsidRPr="00985A60">
              <w:rPr>
                <w:rFonts w:ascii="宋体" w:eastAsia="宋体" w:hAnsi="宋体" w:cs="宋体"/>
                <w:kern w:val="0"/>
                <w:sz w:val="24"/>
                <w:szCs w:val="24"/>
              </w:rPr>
              <w:br/>
            </w:r>
            <w:r w:rsidRPr="00985A60">
              <w:rPr>
                <w:rFonts w:ascii="宋体" w:eastAsia="宋体" w:hAnsi="宋体" w:cs="宋体"/>
                <w:noProof/>
                <w:kern w:val="0"/>
                <w:sz w:val="24"/>
                <w:szCs w:val="24"/>
              </w:rPr>
              <w:drawing>
                <wp:inline distT="0" distB="0" distL="0" distR="0" wp14:anchorId="435F1A59" wp14:editId="3ED683D5">
                  <wp:extent cx="1431925" cy="1405890"/>
                  <wp:effectExtent l="0" t="0" r="0" b="3810"/>
                  <wp:docPr id="1" name="图片 1" descr="http://demo.ipp.ac.cn/uploadfile/2016/1104/201611040136281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emo.ipp.ac.cn/uploadfile/2016/1104/2016110401362815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1925" cy="1405890"/>
                          </a:xfrm>
                          <a:prstGeom prst="rect">
                            <a:avLst/>
                          </a:prstGeom>
                          <a:noFill/>
                          <a:ln>
                            <a:noFill/>
                          </a:ln>
                        </pic:spPr>
                      </pic:pic>
                    </a:graphicData>
                  </a:graphic>
                </wp:inline>
              </w:drawing>
            </w:r>
            <w:r w:rsidRPr="00985A60">
              <w:rPr>
                <w:rFonts w:ascii="宋体" w:eastAsia="宋体" w:hAnsi="宋体" w:cs="宋体"/>
                <w:kern w:val="0"/>
                <w:sz w:val="24"/>
                <w:szCs w:val="24"/>
              </w:rPr>
              <w:br/>
              <w:t>                   </w:t>
            </w:r>
            <w:r w:rsidRPr="00985A60">
              <w:rPr>
                <w:rFonts w:ascii="宋体" w:eastAsia="宋体" w:hAnsi="宋体" w:cs="宋体"/>
                <w:kern w:val="0"/>
                <w:sz w:val="24"/>
                <w:szCs w:val="24"/>
              </w:rPr>
              <w:br/>
            </w:r>
            <w:r w:rsidRPr="00985A60">
              <w:rPr>
                <w:rFonts w:ascii="宋体" w:eastAsia="宋体" w:hAnsi="宋体" w:cs="宋体"/>
                <w:b/>
                <w:bCs/>
                <w:kern w:val="0"/>
                <w:sz w:val="24"/>
                <w:szCs w:val="24"/>
              </w:rPr>
              <w:t>三、研讨会形式：</w:t>
            </w:r>
            <w:r w:rsidRPr="00985A60">
              <w:rPr>
                <w:rFonts w:ascii="宋体" w:eastAsia="宋体" w:hAnsi="宋体" w:cs="宋体"/>
                <w:kern w:val="0"/>
                <w:sz w:val="24"/>
                <w:szCs w:val="24"/>
              </w:rPr>
              <w:br/>
            </w:r>
            <w:r w:rsidRPr="00985A60">
              <w:rPr>
                <w:rFonts w:ascii="宋体" w:eastAsia="宋体" w:hAnsi="宋体" w:cs="宋体"/>
                <w:b/>
                <w:bCs/>
                <w:kern w:val="0"/>
                <w:sz w:val="24"/>
                <w:szCs w:val="24"/>
              </w:rPr>
              <w:lastRenderedPageBreak/>
              <w:t>    大会组织委员会负责提名邀请报告、口头报告。同时接受学术论文的大字报。请感兴趣者递交一页A4英文摘要给本次会议联系人：孔德峰（dfkong@ipp.ac.cn）。论文摘要截止日期：2016年11月20日。</w:t>
            </w:r>
            <w:r w:rsidRPr="00985A60">
              <w:rPr>
                <w:rFonts w:ascii="宋体" w:eastAsia="宋体" w:hAnsi="宋体" w:cs="宋体"/>
                <w:kern w:val="0"/>
                <w:sz w:val="24"/>
                <w:szCs w:val="24"/>
              </w:rPr>
              <w:br/>
            </w:r>
            <w:r w:rsidRPr="00985A60">
              <w:rPr>
                <w:rFonts w:ascii="宋体" w:eastAsia="宋体" w:hAnsi="宋体" w:cs="宋体"/>
                <w:b/>
                <w:bCs/>
                <w:kern w:val="0"/>
                <w:sz w:val="24"/>
                <w:szCs w:val="24"/>
              </w:rPr>
              <w:t>邀请报告：报告时间40分钟+15分钟讨论；</w:t>
            </w:r>
            <w:r w:rsidRPr="00985A60">
              <w:rPr>
                <w:rFonts w:ascii="宋体" w:eastAsia="宋体" w:hAnsi="宋体" w:cs="宋体"/>
                <w:kern w:val="0"/>
                <w:sz w:val="24"/>
                <w:szCs w:val="24"/>
              </w:rPr>
              <w:br/>
            </w:r>
            <w:r w:rsidRPr="00985A60">
              <w:rPr>
                <w:rFonts w:ascii="宋体" w:eastAsia="宋体" w:hAnsi="宋体" w:cs="宋体"/>
                <w:b/>
                <w:bCs/>
                <w:kern w:val="0"/>
                <w:sz w:val="24"/>
                <w:szCs w:val="24"/>
              </w:rPr>
              <w:t>口头报告：报告时间20分钟+10 分钟讨论；</w:t>
            </w:r>
            <w:r w:rsidRPr="00985A60">
              <w:rPr>
                <w:rFonts w:ascii="宋体" w:eastAsia="宋体" w:hAnsi="宋体" w:cs="宋体"/>
                <w:kern w:val="0"/>
                <w:sz w:val="24"/>
                <w:szCs w:val="24"/>
              </w:rPr>
              <w:br/>
            </w:r>
            <w:r w:rsidRPr="00985A60">
              <w:rPr>
                <w:rFonts w:ascii="宋体" w:eastAsia="宋体" w:hAnsi="宋体" w:cs="宋体"/>
                <w:b/>
                <w:bCs/>
                <w:kern w:val="0"/>
                <w:sz w:val="24"/>
                <w:szCs w:val="24"/>
              </w:rPr>
              <w:t>语言：中英双语，中文讨论为主。</w:t>
            </w:r>
            <w:r w:rsidRPr="00985A60">
              <w:rPr>
                <w:rFonts w:ascii="宋体" w:eastAsia="宋体" w:hAnsi="宋体" w:cs="宋体"/>
                <w:kern w:val="0"/>
                <w:sz w:val="24"/>
                <w:szCs w:val="24"/>
              </w:rPr>
              <w:br/>
            </w:r>
            <w:r w:rsidRPr="00985A60">
              <w:rPr>
                <w:rFonts w:ascii="宋体" w:eastAsia="宋体" w:hAnsi="宋体" w:cs="宋体"/>
                <w:b/>
                <w:bCs/>
                <w:kern w:val="0"/>
                <w:sz w:val="24"/>
                <w:szCs w:val="24"/>
              </w:rPr>
              <w:t>会议总结：会议结束后的1周内，需要各分会主席总结本研究方向的研究进展并给出一份研究进展报告。各报告人需在会议结束后1周内结合专家的意见提交下一步台基物理研究领域的工作计划，同时协助分会主席完成会议总结及研究展望。</w:t>
            </w:r>
            <w:r w:rsidRPr="00985A60">
              <w:rPr>
                <w:rFonts w:ascii="宋体" w:eastAsia="宋体" w:hAnsi="宋体" w:cs="宋体"/>
                <w:kern w:val="0"/>
                <w:sz w:val="24"/>
                <w:szCs w:val="24"/>
              </w:rPr>
              <w:br/>
            </w:r>
            <w:r w:rsidRPr="00985A60">
              <w:rPr>
                <w:rFonts w:ascii="宋体" w:eastAsia="宋体" w:hAnsi="宋体" w:cs="宋体"/>
                <w:kern w:val="0"/>
                <w:sz w:val="24"/>
                <w:szCs w:val="24"/>
              </w:rPr>
              <w:br/>
            </w:r>
            <w:r w:rsidRPr="00985A60">
              <w:rPr>
                <w:rFonts w:ascii="宋体" w:eastAsia="宋体" w:hAnsi="宋体" w:cs="宋体"/>
                <w:b/>
                <w:bCs/>
                <w:kern w:val="0"/>
                <w:sz w:val="24"/>
                <w:szCs w:val="24"/>
              </w:rPr>
              <w:t>四、会议投稿：</w:t>
            </w:r>
            <w:r w:rsidRPr="00985A60">
              <w:rPr>
                <w:rFonts w:ascii="宋体" w:eastAsia="宋体" w:hAnsi="宋体" w:cs="宋体"/>
                <w:kern w:val="0"/>
                <w:sz w:val="24"/>
                <w:szCs w:val="24"/>
              </w:rPr>
              <w:br/>
            </w:r>
            <w:r w:rsidRPr="00985A60">
              <w:rPr>
                <w:rFonts w:ascii="宋体" w:eastAsia="宋体" w:hAnsi="宋体" w:cs="宋体"/>
                <w:b/>
                <w:bCs/>
                <w:kern w:val="0"/>
                <w:sz w:val="24"/>
                <w:szCs w:val="24"/>
              </w:rPr>
              <w:t>    在大家倡议及杂志编辑部的大力支持下，本次</w:t>
            </w:r>
            <w:proofErr w:type="gramStart"/>
            <w:r w:rsidRPr="00985A60">
              <w:rPr>
                <w:rFonts w:ascii="宋体" w:eastAsia="宋体" w:hAnsi="宋体" w:cs="宋体"/>
                <w:b/>
                <w:bCs/>
                <w:kern w:val="0"/>
                <w:sz w:val="24"/>
                <w:szCs w:val="24"/>
              </w:rPr>
              <w:t>会议起拟选择</w:t>
            </w:r>
            <w:proofErr w:type="gramEnd"/>
            <w:r w:rsidRPr="00985A60">
              <w:rPr>
                <w:rFonts w:ascii="宋体" w:eastAsia="宋体" w:hAnsi="宋体" w:cs="宋体"/>
                <w:b/>
                <w:bCs/>
                <w:kern w:val="0"/>
                <w:sz w:val="24"/>
                <w:szCs w:val="24"/>
              </w:rPr>
              <w:t>优秀的会议报告成文发表于《等离子体科学与技术》Plasma Science and Technology杂志。顾问委员会将在会议期间筛选出一定量的学术报告，组织被遴选参会人员积极投稿，并推荐给PST直接展开同行评审。具体细则如下：</w:t>
            </w:r>
            <w:r w:rsidRPr="00985A60">
              <w:rPr>
                <w:rFonts w:ascii="宋体" w:eastAsia="宋体" w:hAnsi="宋体" w:cs="宋体"/>
                <w:kern w:val="0"/>
                <w:sz w:val="24"/>
                <w:szCs w:val="24"/>
              </w:rPr>
              <w:br/>
            </w:r>
            <w:r w:rsidRPr="00985A60">
              <w:rPr>
                <w:rFonts w:ascii="宋体" w:eastAsia="宋体" w:hAnsi="宋体" w:cs="宋体"/>
                <w:b/>
                <w:bCs/>
                <w:kern w:val="0"/>
                <w:sz w:val="24"/>
                <w:szCs w:val="24"/>
              </w:rPr>
              <w:t>1)      组委会根据会议报告的质量筛选出供PST直接开展同行评审的论文，并通知作者他的论文被遴选进入PST审稿流程；</w:t>
            </w:r>
            <w:r w:rsidRPr="00985A60">
              <w:rPr>
                <w:rFonts w:ascii="宋体" w:eastAsia="宋体" w:hAnsi="宋体" w:cs="宋体"/>
                <w:kern w:val="0"/>
                <w:sz w:val="24"/>
                <w:szCs w:val="24"/>
              </w:rPr>
              <w:br/>
            </w:r>
            <w:r w:rsidRPr="00985A60">
              <w:rPr>
                <w:rFonts w:ascii="宋体" w:eastAsia="宋体" w:hAnsi="宋体" w:cs="宋体"/>
                <w:b/>
                <w:bCs/>
                <w:kern w:val="0"/>
                <w:sz w:val="24"/>
                <w:szCs w:val="24"/>
              </w:rPr>
              <w:t>2)      组委会将整理一个论文信息表（包括第一作者姓名、单位、邮箱、论文题目和推荐的2～3位审稿人）发给编辑部，以便及时跟踪联系和开展评审工作；</w:t>
            </w:r>
            <w:r w:rsidRPr="00985A60">
              <w:rPr>
                <w:rFonts w:ascii="宋体" w:eastAsia="宋体" w:hAnsi="宋体" w:cs="宋体"/>
                <w:kern w:val="0"/>
                <w:sz w:val="24"/>
                <w:szCs w:val="24"/>
              </w:rPr>
              <w:br/>
            </w:r>
            <w:r w:rsidRPr="00985A60">
              <w:rPr>
                <w:rFonts w:ascii="宋体" w:eastAsia="宋体" w:hAnsi="宋体" w:cs="宋体"/>
                <w:b/>
                <w:bCs/>
                <w:kern w:val="0"/>
                <w:sz w:val="24"/>
                <w:szCs w:val="24"/>
              </w:rPr>
              <w:t>3)      投稿截止日期</w:t>
            </w:r>
            <w:r w:rsidRPr="00985A60">
              <w:rPr>
                <w:rFonts w:ascii="宋体" w:eastAsia="宋体" w:hAnsi="宋体" w:cs="宋体"/>
                <w:kern w:val="0"/>
                <w:sz w:val="24"/>
                <w:szCs w:val="24"/>
              </w:rPr>
              <w:t xml:space="preserve">: </w:t>
            </w:r>
            <w:r w:rsidRPr="00985A60">
              <w:rPr>
                <w:rFonts w:ascii="宋体" w:eastAsia="宋体" w:hAnsi="宋体" w:cs="宋体"/>
                <w:b/>
                <w:bCs/>
                <w:kern w:val="0"/>
                <w:sz w:val="24"/>
                <w:szCs w:val="24"/>
              </w:rPr>
              <w:t>会议结束后的30天内提交</w:t>
            </w:r>
            <w:r w:rsidRPr="00985A60">
              <w:rPr>
                <w:rFonts w:ascii="宋体" w:eastAsia="宋体" w:hAnsi="宋体" w:cs="宋体"/>
                <w:kern w:val="0"/>
                <w:sz w:val="24"/>
                <w:szCs w:val="24"/>
              </w:rPr>
              <w:br/>
            </w:r>
            <w:r w:rsidRPr="00985A60">
              <w:rPr>
                <w:rFonts w:ascii="宋体" w:eastAsia="宋体" w:hAnsi="宋体" w:cs="宋体"/>
                <w:b/>
                <w:bCs/>
                <w:kern w:val="0"/>
                <w:sz w:val="24"/>
                <w:szCs w:val="24"/>
              </w:rPr>
              <w:t>4)      依照PST网上投稿的要求，由作者自行通过PST稿件处理系统投稿（https://mc03.manuscriptcentral.com/pst ），并在cover letter上注明是此会议文章；</w:t>
            </w:r>
            <w:r w:rsidRPr="00985A60">
              <w:rPr>
                <w:rFonts w:ascii="宋体" w:eastAsia="宋体" w:hAnsi="宋体" w:cs="宋体"/>
                <w:kern w:val="0"/>
                <w:sz w:val="24"/>
                <w:szCs w:val="24"/>
              </w:rPr>
              <w:br/>
            </w:r>
            <w:r w:rsidRPr="00985A60">
              <w:rPr>
                <w:rFonts w:ascii="宋体" w:eastAsia="宋体" w:hAnsi="宋体" w:cs="宋体"/>
                <w:b/>
                <w:bCs/>
                <w:kern w:val="0"/>
                <w:sz w:val="24"/>
                <w:szCs w:val="24"/>
              </w:rPr>
              <w:t>5)      所有接收发表的文章请作者在论文首页标上脚注，注明是此次会议的投稿文章；</w:t>
            </w:r>
            <w:r w:rsidRPr="00985A60">
              <w:rPr>
                <w:rFonts w:ascii="宋体" w:eastAsia="宋体" w:hAnsi="宋体" w:cs="宋体"/>
                <w:kern w:val="0"/>
                <w:sz w:val="24"/>
                <w:szCs w:val="24"/>
              </w:rPr>
              <w:br/>
            </w:r>
            <w:r w:rsidRPr="00985A60">
              <w:rPr>
                <w:rFonts w:ascii="宋体" w:eastAsia="宋体" w:hAnsi="宋体" w:cs="宋体"/>
                <w:b/>
                <w:bCs/>
                <w:kern w:val="0"/>
                <w:sz w:val="24"/>
                <w:szCs w:val="24"/>
              </w:rPr>
              <w:t>6)      遴选合格及同行评审通过的文章拟于2017年上网及发表。</w:t>
            </w:r>
            <w:r w:rsidRPr="00985A60">
              <w:rPr>
                <w:rFonts w:ascii="宋体" w:eastAsia="宋体" w:hAnsi="宋体" w:cs="宋体"/>
                <w:kern w:val="0"/>
                <w:sz w:val="24"/>
                <w:szCs w:val="24"/>
              </w:rPr>
              <w:br/>
            </w:r>
            <w:r w:rsidRPr="00985A60">
              <w:rPr>
                <w:rFonts w:ascii="宋体" w:eastAsia="宋体" w:hAnsi="宋体" w:cs="宋体"/>
                <w:kern w:val="0"/>
                <w:sz w:val="24"/>
                <w:szCs w:val="24"/>
              </w:rPr>
              <w:br/>
            </w:r>
            <w:r w:rsidRPr="00985A60">
              <w:rPr>
                <w:rFonts w:ascii="宋体" w:eastAsia="宋体" w:hAnsi="宋体" w:cs="宋体"/>
                <w:b/>
                <w:bCs/>
                <w:kern w:val="0"/>
                <w:sz w:val="24"/>
                <w:szCs w:val="24"/>
              </w:rPr>
              <w:t>五、研讨会组织框架：</w:t>
            </w:r>
            <w:r w:rsidRPr="00985A60">
              <w:rPr>
                <w:rFonts w:ascii="宋体" w:eastAsia="宋体" w:hAnsi="宋体" w:cs="宋体"/>
                <w:kern w:val="0"/>
                <w:sz w:val="24"/>
                <w:szCs w:val="24"/>
              </w:rPr>
              <w:br/>
            </w:r>
            <w:r w:rsidRPr="00985A60">
              <w:rPr>
                <w:rFonts w:ascii="宋体" w:eastAsia="宋体" w:hAnsi="宋体" w:cs="宋体"/>
                <w:b/>
                <w:bCs/>
                <w:kern w:val="0"/>
                <w:sz w:val="24"/>
                <w:szCs w:val="24"/>
              </w:rPr>
              <w:t>1)      第一届顾问委员会：（排名不分先后）</w:t>
            </w:r>
            <w:r w:rsidRPr="00985A60">
              <w:rPr>
                <w:rFonts w:ascii="宋体" w:eastAsia="宋体" w:hAnsi="宋体" w:cs="宋体"/>
                <w:kern w:val="0"/>
                <w:sz w:val="24"/>
                <w:szCs w:val="24"/>
              </w:rPr>
              <w:br/>
            </w:r>
            <w:r w:rsidRPr="00985A60">
              <w:rPr>
                <w:rFonts w:ascii="宋体" w:eastAsia="宋体" w:hAnsi="宋体" w:cs="宋体"/>
                <w:b/>
                <w:bCs/>
                <w:kern w:val="0"/>
                <w:sz w:val="24"/>
                <w:szCs w:val="24"/>
              </w:rPr>
              <w:t>主</w:t>
            </w:r>
            <w:r w:rsidRPr="00985A60">
              <w:rPr>
                <w:rFonts w:ascii="宋体" w:eastAsia="宋体" w:hAnsi="宋体" w:cs="宋体"/>
                <w:kern w:val="0"/>
                <w:sz w:val="24"/>
                <w:szCs w:val="24"/>
              </w:rPr>
              <w:t xml:space="preserve">    </w:t>
            </w:r>
            <w:r w:rsidRPr="00985A60">
              <w:rPr>
                <w:rFonts w:ascii="宋体" w:eastAsia="宋体" w:hAnsi="宋体" w:cs="宋体"/>
                <w:b/>
                <w:bCs/>
                <w:kern w:val="0"/>
                <w:sz w:val="24"/>
                <w:szCs w:val="24"/>
              </w:rPr>
              <w:t>席：高</w:t>
            </w:r>
            <w:r w:rsidRPr="00985A60">
              <w:rPr>
                <w:rFonts w:ascii="宋体" w:eastAsia="宋体" w:hAnsi="宋体" w:cs="宋体"/>
                <w:kern w:val="0"/>
                <w:sz w:val="24"/>
                <w:szCs w:val="24"/>
              </w:rPr>
              <w:t xml:space="preserve">  </w:t>
            </w:r>
            <w:r w:rsidRPr="00985A60">
              <w:rPr>
                <w:rFonts w:ascii="宋体" w:eastAsia="宋体" w:hAnsi="宋体" w:cs="宋体"/>
                <w:b/>
                <w:bCs/>
                <w:kern w:val="0"/>
                <w:sz w:val="24"/>
                <w:szCs w:val="24"/>
              </w:rPr>
              <w:t>翔</w:t>
            </w:r>
            <w:r w:rsidRPr="00985A60">
              <w:rPr>
                <w:rFonts w:ascii="宋体" w:eastAsia="宋体" w:hAnsi="宋体" w:cs="宋体"/>
                <w:kern w:val="0"/>
                <w:sz w:val="24"/>
                <w:szCs w:val="24"/>
              </w:rPr>
              <w:t xml:space="preserve">            </w:t>
            </w:r>
            <w:r w:rsidRPr="00985A60">
              <w:rPr>
                <w:rFonts w:ascii="宋体" w:eastAsia="宋体" w:hAnsi="宋体" w:cs="宋体"/>
                <w:b/>
                <w:bCs/>
                <w:kern w:val="0"/>
                <w:sz w:val="24"/>
                <w:szCs w:val="24"/>
              </w:rPr>
              <w:t>中科院等离子体研究所</w:t>
            </w:r>
            <w:r w:rsidRPr="00985A60">
              <w:rPr>
                <w:rFonts w:ascii="宋体" w:eastAsia="宋体" w:hAnsi="宋体" w:cs="宋体"/>
                <w:kern w:val="0"/>
                <w:sz w:val="24"/>
                <w:szCs w:val="24"/>
              </w:rPr>
              <w:br/>
            </w:r>
            <w:r w:rsidRPr="00985A60">
              <w:rPr>
                <w:rFonts w:ascii="宋体" w:eastAsia="宋体" w:hAnsi="宋体" w:cs="宋体"/>
                <w:b/>
                <w:bCs/>
                <w:kern w:val="0"/>
                <w:sz w:val="24"/>
                <w:szCs w:val="24"/>
              </w:rPr>
              <w:t>委</w:t>
            </w:r>
            <w:r w:rsidRPr="00985A60">
              <w:rPr>
                <w:rFonts w:ascii="宋体" w:eastAsia="宋体" w:hAnsi="宋体" w:cs="宋体"/>
                <w:kern w:val="0"/>
                <w:sz w:val="24"/>
                <w:szCs w:val="24"/>
              </w:rPr>
              <w:t xml:space="preserve">    </w:t>
            </w:r>
            <w:r w:rsidRPr="00985A60">
              <w:rPr>
                <w:rFonts w:ascii="宋体" w:eastAsia="宋体" w:hAnsi="宋体" w:cs="宋体"/>
                <w:b/>
                <w:bCs/>
                <w:kern w:val="0"/>
                <w:sz w:val="24"/>
                <w:szCs w:val="24"/>
              </w:rPr>
              <w:t>员：刘万东</w:t>
            </w:r>
            <w:r w:rsidRPr="00985A60">
              <w:rPr>
                <w:rFonts w:ascii="宋体" w:eastAsia="宋体" w:hAnsi="宋体" w:cs="宋体"/>
                <w:kern w:val="0"/>
                <w:sz w:val="24"/>
                <w:szCs w:val="24"/>
              </w:rPr>
              <w:t>          </w:t>
            </w:r>
            <w:r w:rsidRPr="00985A60">
              <w:rPr>
                <w:rFonts w:ascii="宋体" w:eastAsia="宋体" w:hAnsi="宋体" w:cs="宋体"/>
                <w:b/>
                <w:bCs/>
                <w:kern w:val="0"/>
                <w:sz w:val="24"/>
                <w:szCs w:val="24"/>
              </w:rPr>
              <w:t>中国科学技术大学</w:t>
            </w:r>
            <w:r w:rsidRPr="00985A60">
              <w:rPr>
                <w:rFonts w:ascii="宋体" w:eastAsia="宋体" w:hAnsi="宋体" w:cs="宋体"/>
                <w:kern w:val="0"/>
                <w:sz w:val="24"/>
                <w:szCs w:val="24"/>
              </w:rPr>
              <w:br/>
              <w:t>                 </w:t>
            </w:r>
            <w:r w:rsidRPr="00985A60">
              <w:rPr>
                <w:rFonts w:ascii="宋体" w:eastAsia="宋体" w:hAnsi="宋体" w:cs="宋体"/>
                <w:b/>
                <w:bCs/>
                <w:kern w:val="0"/>
                <w:sz w:val="24"/>
                <w:szCs w:val="24"/>
              </w:rPr>
              <w:t>丁卫星</w:t>
            </w:r>
            <w:r w:rsidRPr="00985A60">
              <w:rPr>
                <w:rFonts w:ascii="宋体" w:eastAsia="宋体" w:hAnsi="宋体" w:cs="宋体"/>
                <w:kern w:val="0"/>
                <w:sz w:val="24"/>
                <w:szCs w:val="24"/>
              </w:rPr>
              <w:t>          </w:t>
            </w:r>
            <w:r w:rsidRPr="00985A60">
              <w:rPr>
                <w:rFonts w:ascii="宋体" w:eastAsia="宋体" w:hAnsi="宋体" w:cs="宋体"/>
                <w:b/>
                <w:bCs/>
                <w:kern w:val="0"/>
                <w:sz w:val="24"/>
                <w:szCs w:val="24"/>
              </w:rPr>
              <w:t>中国科学技术大学</w:t>
            </w:r>
            <w:r w:rsidRPr="00985A60">
              <w:rPr>
                <w:rFonts w:ascii="宋体" w:eastAsia="宋体" w:hAnsi="宋体" w:cs="宋体"/>
                <w:kern w:val="0"/>
                <w:sz w:val="24"/>
                <w:szCs w:val="24"/>
              </w:rPr>
              <w:br/>
              <w:t xml:space="preserve">                </w:t>
            </w:r>
            <w:proofErr w:type="gramStart"/>
            <w:r w:rsidRPr="00985A60">
              <w:rPr>
                <w:rFonts w:ascii="宋体" w:eastAsia="宋体" w:hAnsi="宋体" w:cs="宋体"/>
                <w:kern w:val="0"/>
                <w:sz w:val="24"/>
                <w:szCs w:val="24"/>
              </w:rPr>
              <w:t> </w:t>
            </w:r>
            <w:r w:rsidRPr="00985A60">
              <w:rPr>
                <w:rFonts w:ascii="宋体" w:eastAsia="宋体" w:hAnsi="宋体" w:cs="宋体"/>
                <w:b/>
                <w:bCs/>
                <w:kern w:val="0"/>
                <w:sz w:val="24"/>
                <w:szCs w:val="24"/>
              </w:rPr>
              <w:t>严龙文</w:t>
            </w:r>
            <w:proofErr w:type="gramEnd"/>
            <w:r w:rsidRPr="00985A60">
              <w:rPr>
                <w:rFonts w:ascii="宋体" w:eastAsia="宋体" w:hAnsi="宋体" w:cs="宋体"/>
                <w:kern w:val="0"/>
                <w:sz w:val="24"/>
                <w:szCs w:val="24"/>
              </w:rPr>
              <w:t>          </w:t>
            </w:r>
            <w:r w:rsidRPr="00985A60">
              <w:rPr>
                <w:rFonts w:ascii="宋体" w:eastAsia="宋体" w:hAnsi="宋体" w:cs="宋体"/>
                <w:b/>
                <w:bCs/>
                <w:kern w:val="0"/>
                <w:sz w:val="24"/>
                <w:szCs w:val="24"/>
              </w:rPr>
              <w:t>核工业西南物理研究院</w:t>
            </w:r>
            <w:r w:rsidRPr="00985A60">
              <w:rPr>
                <w:rFonts w:ascii="宋体" w:eastAsia="宋体" w:hAnsi="宋体" w:cs="宋体"/>
                <w:kern w:val="0"/>
                <w:sz w:val="24"/>
                <w:szCs w:val="24"/>
              </w:rPr>
              <w:t>      </w:t>
            </w:r>
            <w:r w:rsidRPr="00985A60">
              <w:rPr>
                <w:rFonts w:ascii="宋体" w:eastAsia="宋体" w:hAnsi="宋体" w:cs="宋体"/>
                <w:kern w:val="0"/>
                <w:sz w:val="24"/>
                <w:szCs w:val="24"/>
              </w:rPr>
              <w:br/>
              <w:t>                 </w:t>
            </w:r>
            <w:proofErr w:type="gramStart"/>
            <w:r w:rsidRPr="00985A60">
              <w:rPr>
                <w:rFonts w:ascii="宋体" w:eastAsia="宋体" w:hAnsi="宋体" w:cs="宋体"/>
                <w:b/>
                <w:bCs/>
                <w:kern w:val="0"/>
                <w:sz w:val="24"/>
                <w:szCs w:val="24"/>
              </w:rPr>
              <w:t>许宇鸿</w:t>
            </w:r>
            <w:proofErr w:type="gramEnd"/>
            <w:r w:rsidRPr="00985A60">
              <w:rPr>
                <w:rFonts w:ascii="宋体" w:eastAsia="宋体" w:hAnsi="宋体" w:cs="宋体"/>
                <w:kern w:val="0"/>
                <w:sz w:val="24"/>
                <w:szCs w:val="24"/>
              </w:rPr>
              <w:t>          </w:t>
            </w:r>
            <w:r w:rsidRPr="00985A60">
              <w:rPr>
                <w:rFonts w:ascii="宋体" w:eastAsia="宋体" w:hAnsi="宋体" w:cs="宋体"/>
                <w:b/>
                <w:bCs/>
                <w:kern w:val="0"/>
                <w:sz w:val="24"/>
                <w:szCs w:val="24"/>
              </w:rPr>
              <w:t>核工业西南物理研究院</w:t>
            </w:r>
            <w:r w:rsidRPr="00985A60">
              <w:rPr>
                <w:rFonts w:ascii="宋体" w:eastAsia="宋体" w:hAnsi="宋体" w:cs="宋体"/>
                <w:kern w:val="0"/>
                <w:sz w:val="24"/>
                <w:szCs w:val="24"/>
              </w:rPr>
              <w:br/>
              <w:t>                 </w:t>
            </w:r>
            <w:r w:rsidRPr="00985A60">
              <w:rPr>
                <w:rFonts w:ascii="宋体" w:eastAsia="宋体" w:hAnsi="宋体" w:cs="宋体"/>
                <w:b/>
                <w:bCs/>
                <w:kern w:val="0"/>
                <w:sz w:val="24"/>
                <w:szCs w:val="24"/>
              </w:rPr>
              <w:t>庄</w:t>
            </w:r>
            <w:r w:rsidRPr="00985A60">
              <w:rPr>
                <w:rFonts w:ascii="宋体" w:eastAsia="宋体" w:hAnsi="宋体" w:cs="宋体"/>
                <w:kern w:val="0"/>
                <w:sz w:val="24"/>
                <w:szCs w:val="24"/>
              </w:rPr>
              <w:t xml:space="preserve">  </w:t>
            </w:r>
            <w:r w:rsidRPr="00985A60">
              <w:rPr>
                <w:rFonts w:ascii="宋体" w:eastAsia="宋体" w:hAnsi="宋体" w:cs="宋体"/>
                <w:b/>
                <w:bCs/>
                <w:kern w:val="0"/>
                <w:sz w:val="24"/>
                <w:szCs w:val="24"/>
              </w:rPr>
              <w:t>革</w:t>
            </w:r>
            <w:r w:rsidRPr="00985A60">
              <w:rPr>
                <w:rFonts w:ascii="宋体" w:eastAsia="宋体" w:hAnsi="宋体" w:cs="宋体"/>
                <w:kern w:val="0"/>
                <w:sz w:val="24"/>
                <w:szCs w:val="24"/>
              </w:rPr>
              <w:t xml:space="preserve">            </w:t>
            </w:r>
            <w:r w:rsidRPr="00985A60">
              <w:rPr>
                <w:rFonts w:ascii="宋体" w:eastAsia="宋体" w:hAnsi="宋体" w:cs="宋体"/>
                <w:b/>
                <w:bCs/>
                <w:kern w:val="0"/>
                <w:sz w:val="24"/>
                <w:szCs w:val="24"/>
              </w:rPr>
              <w:t>华中科学技术大学</w:t>
            </w:r>
            <w:r w:rsidRPr="00985A60">
              <w:rPr>
                <w:rFonts w:ascii="宋体" w:eastAsia="宋体" w:hAnsi="宋体" w:cs="宋体"/>
                <w:kern w:val="0"/>
                <w:sz w:val="24"/>
                <w:szCs w:val="24"/>
              </w:rPr>
              <w:br/>
              <w:t>                 </w:t>
            </w:r>
            <w:r w:rsidRPr="00985A60">
              <w:rPr>
                <w:rFonts w:ascii="宋体" w:eastAsia="宋体" w:hAnsi="宋体" w:cs="宋体"/>
                <w:b/>
                <w:bCs/>
                <w:kern w:val="0"/>
                <w:sz w:val="24"/>
                <w:szCs w:val="24"/>
              </w:rPr>
              <w:t>梁云峰</w:t>
            </w:r>
            <w:r w:rsidRPr="00985A60">
              <w:rPr>
                <w:rFonts w:ascii="宋体" w:eastAsia="宋体" w:hAnsi="宋体" w:cs="宋体"/>
                <w:kern w:val="0"/>
                <w:sz w:val="24"/>
                <w:szCs w:val="24"/>
              </w:rPr>
              <w:t>          </w:t>
            </w:r>
            <w:r w:rsidRPr="00985A60">
              <w:rPr>
                <w:rFonts w:ascii="宋体" w:eastAsia="宋体" w:hAnsi="宋体" w:cs="宋体"/>
                <w:b/>
                <w:bCs/>
                <w:kern w:val="0"/>
                <w:sz w:val="24"/>
                <w:szCs w:val="24"/>
              </w:rPr>
              <w:t>中科院等离子体研究所</w:t>
            </w:r>
            <w:r w:rsidRPr="00985A60">
              <w:rPr>
                <w:rFonts w:ascii="宋体" w:eastAsia="宋体" w:hAnsi="宋体" w:cs="宋体"/>
                <w:kern w:val="0"/>
                <w:sz w:val="24"/>
                <w:szCs w:val="24"/>
              </w:rPr>
              <w:br/>
              <w:t>                 </w:t>
            </w:r>
            <w:r w:rsidRPr="00985A60">
              <w:rPr>
                <w:rFonts w:ascii="宋体" w:eastAsia="宋体" w:hAnsi="宋体" w:cs="宋体"/>
                <w:b/>
                <w:bCs/>
                <w:kern w:val="0"/>
                <w:sz w:val="24"/>
                <w:szCs w:val="24"/>
              </w:rPr>
              <w:t>胡建生</w:t>
            </w:r>
            <w:r w:rsidRPr="00985A60">
              <w:rPr>
                <w:rFonts w:ascii="宋体" w:eastAsia="宋体" w:hAnsi="宋体" w:cs="宋体"/>
                <w:kern w:val="0"/>
                <w:sz w:val="24"/>
                <w:szCs w:val="24"/>
              </w:rPr>
              <w:t>          </w:t>
            </w:r>
            <w:r w:rsidRPr="00985A60">
              <w:rPr>
                <w:rFonts w:ascii="宋体" w:eastAsia="宋体" w:hAnsi="宋体" w:cs="宋体"/>
                <w:b/>
                <w:bCs/>
                <w:kern w:val="0"/>
                <w:sz w:val="24"/>
                <w:szCs w:val="24"/>
              </w:rPr>
              <w:t>中科院等离子体研究所</w:t>
            </w:r>
            <w:r w:rsidRPr="00985A60">
              <w:rPr>
                <w:rFonts w:ascii="宋体" w:eastAsia="宋体" w:hAnsi="宋体" w:cs="宋体"/>
                <w:kern w:val="0"/>
                <w:sz w:val="24"/>
                <w:szCs w:val="24"/>
              </w:rPr>
              <w:br/>
              <w:t>                 </w:t>
            </w:r>
            <w:r w:rsidRPr="00985A60">
              <w:rPr>
                <w:rFonts w:ascii="宋体" w:eastAsia="宋体" w:hAnsi="宋体" w:cs="宋体"/>
                <w:b/>
                <w:bCs/>
                <w:kern w:val="0"/>
                <w:sz w:val="24"/>
                <w:szCs w:val="24"/>
              </w:rPr>
              <w:t>徐国盛</w:t>
            </w:r>
            <w:r w:rsidRPr="00985A60">
              <w:rPr>
                <w:rFonts w:ascii="宋体" w:eastAsia="宋体" w:hAnsi="宋体" w:cs="宋体"/>
                <w:kern w:val="0"/>
                <w:sz w:val="24"/>
                <w:szCs w:val="24"/>
              </w:rPr>
              <w:t>          </w:t>
            </w:r>
            <w:r w:rsidRPr="00985A60">
              <w:rPr>
                <w:rFonts w:ascii="宋体" w:eastAsia="宋体" w:hAnsi="宋体" w:cs="宋体"/>
                <w:b/>
                <w:bCs/>
                <w:kern w:val="0"/>
                <w:sz w:val="24"/>
                <w:szCs w:val="24"/>
              </w:rPr>
              <w:t>中科院等离子体研究所</w:t>
            </w:r>
            <w:r w:rsidRPr="00985A60">
              <w:rPr>
                <w:rFonts w:ascii="宋体" w:eastAsia="宋体" w:hAnsi="宋体" w:cs="宋体"/>
                <w:kern w:val="0"/>
                <w:sz w:val="24"/>
                <w:szCs w:val="24"/>
              </w:rPr>
              <w:br/>
            </w:r>
            <w:r w:rsidRPr="00985A60">
              <w:rPr>
                <w:rFonts w:ascii="宋体" w:eastAsia="宋体" w:hAnsi="宋体" w:cs="宋体"/>
                <w:kern w:val="0"/>
                <w:sz w:val="24"/>
                <w:szCs w:val="24"/>
              </w:rPr>
              <w:br/>
            </w:r>
            <w:r w:rsidRPr="00985A60">
              <w:rPr>
                <w:rFonts w:ascii="宋体" w:eastAsia="宋体" w:hAnsi="宋体" w:cs="宋体"/>
                <w:b/>
                <w:bCs/>
                <w:kern w:val="0"/>
                <w:sz w:val="24"/>
                <w:szCs w:val="24"/>
              </w:rPr>
              <w:t>2)      第一届组织委员会：（排名不分先后）</w:t>
            </w:r>
            <w:r w:rsidRPr="00985A60">
              <w:rPr>
                <w:rFonts w:ascii="宋体" w:eastAsia="宋体" w:hAnsi="宋体" w:cs="宋体"/>
                <w:kern w:val="0"/>
                <w:sz w:val="24"/>
                <w:szCs w:val="24"/>
              </w:rPr>
              <w:br/>
            </w:r>
            <w:r w:rsidRPr="00985A60">
              <w:rPr>
                <w:rFonts w:ascii="宋体" w:eastAsia="宋体" w:hAnsi="宋体" w:cs="宋体"/>
                <w:b/>
                <w:bCs/>
                <w:kern w:val="0"/>
                <w:sz w:val="24"/>
                <w:szCs w:val="24"/>
              </w:rPr>
              <w:t>孔德峰（主席）</w:t>
            </w:r>
            <w:r w:rsidRPr="00985A60">
              <w:rPr>
                <w:rFonts w:ascii="宋体" w:eastAsia="宋体" w:hAnsi="宋体" w:cs="宋体"/>
                <w:kern w:val="0"/>
                <w:sz w:val="24"/>
                <w:szCs w:val="24"/>
              </w:rPr>
              <w:t xml:space="preserve"> </w:t>
            </w:r>
            <w:r w:rsidRPr="00985A60">
              <w:rPr>
                <w:rFonts w:ascii="宋体" w:eastAsia="宋体" w:hAnsi="宋体" w:cs="宋体"/>
                <w:b/>
                <w:bCs/>
                <w:kern w:val="0"/>
                <w:sz w:val="24"/>
                <w:szCs w:val="24"/>
              </w:rPr>
              <w:t>中科院等离子体研究所</w:t>
            </w:r>
            <w:r w:rsidRPr="00985A60">
              <w:rPr>
                <w:rFonts w:ascii="宋体" w:eastAsia="宋体" w:hAnsi="宋体" w:cs="宋体"/>
                <w:kern w:val="0"/>
                <w:sz w:val="24"/>
                <w:szCs w:val="24"/>
              </w:rPr>
              <w:t xml:space="preserve">     </w:t>
            </w:r>
            <w:r w:rsidRPr="00985A60">
              <w:rPr>
                <w:rFonts w:ascii="宋体" w:eastAsia="宋体" w:hAnsi="宋体" w:cs="宋体"/>
                <w:kern w:val="0"/>
                <w:sz w:val="24"/>
                <w:szCs w:val="24"/>
              </w:rPr>
              <w:br/>
            </w:r>
            <w:r w:rsidRPr="00985A60">
              <w:rPr>
                <w:rFonts w:ascii="宋体" w:eastAsia="宋体" w:hAnsi="宋体" w:cs="宋体"/>
                <w:b/>
                <w:bCs/>
                <w:kern w:val="0"/>
                <w:sz w:val="24"/>
                <w:szCs w:val="24"/>
              </w:rPr>
              <w:t>刘子奚</w:t>
            </w:r>
            <w:r w:rsidRPr="00985A60">
              <w:rPr>
                <w:rFonts w:ascii="宋体" w:eastAsia="宋体" w:hAnsi="宋体" w:cs="宋体"/>
                <w:kern w:val="0"/>
                <w:sz w:val="24"/>
                <w:szCs w:val="24"/>
              </w:rPr>
              <w:t xml:space="preserve">                  </w:t>
            </w:r>
            <w:r w:rsidRPr="00985A60">
              <w:rPr>
                <w:rFonts w:ascii="宋体" w:eastAsia="宋体" w:hAnsi="宋体" w:cs="宋体"/>
                <w:b/>
                <w:bCs/>
                <w:kern w:val="0"/>
                <w:sz w:val="24"/>
                <w:szCs w:val="24"/>
              </w:rPr>
              <w:t>中科院等离子体研究所</w:t>
            </w:r>
            <w:r w:rsidRPr="00985A60">
              <w:rPr>
                <w:rFonts w:ascii="宋体" w:eastAsia="宋体" w:hAnsi="宋体" w:cs="宋体"/>
                <w:kern w:val="0"/>
                <w:sz w:val="24"/>
                <w:szCs w:val="24"/>
              </w:rPr>
              <w:t>             </w:t>
            </w:r>
            <w:r w:rsidRPr="00985A60">
              <w:rPr>
                <w:rFonts w:ascii="宋体" w:eastAsia="宋体" w:hAnsi="宋体" w:cs="宋体"/>
                <w:kern w:val="0"/>
                <w:sz w:val="24"/>
                <w:szCs w:val="24"/>
              </w:rPr>
              <w:br/>
            </w:r>
            <w:r w:rsidRPr="00985A60">
              <w:rPr>
                <w:rFonts w:ascii="宋体" w:eastAsia="宋体" w:hAnsi="宋体" w:cs="宋体"/>
                <w:b/>
                <w:bCs/>
                <w:kern w:val="0"/>
                <w:sz w:val="24"/>
                <w:szCs w:val="24"/>
              </w:rPr>
              <w:t>张寿彪</w:t>
            </w:r>
            <w:r w:rsidRPr="00985A60">
              <w:rPr>
                <w:rFonts w:ascii="宋体" w:eastAsia="宋体" w:hAnsi="宋体" w:cs="宋体"/>
                <w:kern w:val="0"/>
                <w:sz w:val="24"/>
                <w:szCs w:val="24"/>
              </w:rPr>
              <w:t xml:space="preserve">                  </w:t>
            </w:r>
            <w:r w:rsidRPr="00985A60">
              <w:rPr>
                <w:rFonts w:ascii="宋体" w:eastAsia="宋体" w:hAnsi="宋体" w:cs="宋体"/>
                <w:b/>
                <w:bCs/>
                <w:kern w:val="0"/>
                <w:sz w:val="24"/>
                <w:szCs w:val="24"/>
              </w:rPr>
              <w:t>中科院等离子体研究所</w:t>
            </w:r>
            <w:r w:rsidRPr="00985A60">
              <w:rPr>
                <w:rFonts w:ascii="宋体" w:eastAsia="宋体" w:hAnsi="宋体" w:cs="宋体"/>
                <w:kern w:val="0"/>
                <w:sz w:val="24"/>
                <w:szCs w:val="24"/>
              </w:rPr>
              <w:t>             </w:t>
            </w:r>
            <w:r w:rsidRPr="00985A60">
              <w:rPr>
                <w:rFonts w:ascii="宋体" w:eastAsia="宋体" w:hAnsi="宋体" w:cs="宋体"/>
                <w:kern w:val="0"/>
                <w:sz w:val="24"/>
                <w:szCs w:val="24"/>
              </w:rPr>
              <w:br/>
            </w:r>
            <w:proofErr w:type="gramStart"/>
            <w:r w:rsidRPr="00985A60">
              <w:rPr>
                <w:rFonts w:ascii="宋体" w:eastAsia="宋体" w:hAnsi="宋体" w:cs="宋体"/>
                <w:b/>
                <w:bCs/>
                <w:kern w:val="0"/>
                <w:sz w:val="24"/>
                <w:szCs w:val="24"/>
              </w:rPr>
              <w:t>臧</w:t>
            </w:r>
            <w:proofErr w:type="gramEnd"/>
            <w:r w:rsidRPr="00985A60">
              <w:rPr>
                <w:rFonts w:ascii="宋体" w:eastAsia="宋体" w:hAnsi="宋体" w:cs="宋体"/>
                <w:kern w:val="0"/>
                <w:sz w:val="24"/>
                <w:szCs w:val="24"/>
              </w:rPr>
              <w:t xml:space="preserve">  </w:t>
            </w:r>
            <w:r w:rsidRPr="00985A60">
              <w:rPr>
                <w:rFonts w:ascii="宋体" w:eastAsia="宋体" w:hAnsi="宋体" w:cs="宋体"/>
                <w:b/>
                <w:bCs/>
                <w:kern w:val="0"/>
                <w:sz w:val="24"/>
                <w:szCs w:val="24"/>
              </w:rPr>
              <w:t>庆</w:t>
            </w:r>
            <w:r w:rsidRPr="00985A60">
              <w:rPr>
                <w:rFonts w:ascii="宋体" w:eastAsia="宋体" w:hAnsi="宋体" w:cs="宋体"/>
                <w:kern w:val="0"/>
                <w:sz w:val="24"/>
                <w:szCs w:val="24"/>
              </w:rPr>
              <w:t>                    </w:t>
            </w:r>
            <w:r w:rsidRPr="00985A60">
              <w:rPr>
                <w:rFonts w:ascii="宋体" w:eastAsia="宋体" w:hAnsi="宋体" w:cs="宋体"/>
                <w:b/>
                <w:bCs/>
                <w:kern w:val="0"/>
                <w:sz w:val="24"/>
                <w:szCs w:val="24"/>
              </w:rPr>
              <w:t>中科院等离子体研究所</w:t>
            </w:r>
            <w:r w:rsidRPr="00985A60">
              <w:rPr>
                <w:rFonts w:ascii="宋体" w:eastAsia="宋体" w:hAnsi="宋体" w:cs="宋体"/>
                <w:kern w:val="0"/>
                <w:sz w:val="24"/>
                <w:szCs w:val="24"/>
              </w:rPr>
              <w:br/>
            </w:r>
            <w:r w:rsidRPr="00985A60">
              <w:rPr>
                <w:rFonts w:ascii="宋体" w:eastAsia="宋体" w:hAnsi="宋体" w:cs="宋体"/>
                <w:b/>
                <w:bCs/>
                <w:kern w:val="0"/>
                <w:sz w:val="24"/>
                <w:szCs w:val="24"/>
              </w:rPr>
              <w:t>兰</w:t>
            </w:r>
            <w:r w:rsidRPr="00985A60">
              <w:rPr>
                <w:rFonts w:ascii="宋体" w:eastAsia="宋体" w:hAnsi="宋体" w:cs="宋体"/>
                <w:kern w:val="0"/>
                <w:sz w:val="24"/>
                <w:szCs w:val="24"/>
              </w:rPr>
              <w:t xml:space="preserve">  </w:t>
            </w:r>
            <w:r w:rsidRPr="00985A60">
              <w:rPr>
                <w:rFonts w:ascii="宋体" w:eastAsia="宋体" w:hAnsi="宋体" w:cs="宋体"/>
                <w:b/>
                <w:bCs/>
                <w:kern w:val="0"/>
                <w:sz w:val="24"/>
                <w:szCs w:val="24"/>
              </w:rPr>
              <w:t>涛</w:t>
            </w:r>
            <w:r w:rsidRPr="00985A60">
              <w:rPr>
                <w:rFonts w:ascii="宋体" w:eastAsia="宋体" w:hAnsi="宋体" w:cs="宋体"/>
                <w:kern w:val="0"/>
                <w:sz w:val="24"/>
                <w:szCs w:val="24"/>
              </w:rPr>
              <w:t>                    </w:t>
            </w:r>
            <w:r w:rsidRPr="00985A60">
              <w:rPr>
                <w:rFonts w:ascii="宋体" w:eastAsia="宋体" w:hAnsi="宋体" w:cs="宋体"/>
                <w:b/>
                <w:bCs/>
                <w:kern w:val="0"/>
                <w:sz w:val="24"/>
                <w:szCs w:val="24"/>
              </w:rPr>
              <w:t>中国科学技术大学</w:t>
            </w:r>
            <w:r w:rsidRPr="00985A60">
              <w:rPr>
                <w:rFonts w:ascii="宋体" w:eastAsia="宋体" w:hAnsi="宋体" w:cs="宋体"/>
                <w:kern w:val="0"/>
                <w:sz w:val="24"/>
                <w:szCs w:val="24"/>
              </w:rPr>
              <w:t>              </w:t>
            </w:r>
            <w:r w:rsidRPr="00985A60">
              <w:rPr>
                <w:rFonts w:ascii="宋体" w:eastAsia="宋体" w:hAnsi="宋体" w:cs="宋体"/>
                <w:kern w:val="0"/>
                <w:sz w:val="24"/>
                <w:szCs w:val="24"/>
              </w:rPr>
              <w:br/>
            </w:r>
            <w:r w:rsidRPr="00985A60">
              <w:rPr>
                <w:rFonts w:ascii="宋体" w:eastAsia="宋体" w:hAnsi="宋体" w:cs="宋体"/>
                <w:b/>
                <w:bCs/>
                <w:kern w:val="0"/>
                <w:sz w:val="24"/>
                <w:szCs w:val="24"/>
              </w:rPr>
              <w:t>钟武律</w:t>
            </w:r>
            <w:r w:rsidRPr="00985A60">
              <w:rPr>
                <w:rFonts w:ascii="宋体" w:eastAsia="宋体" w:hAnsi="宋体" w:cs="宋体"/>
                <w:kern w:val="0"/>
                <w:sz w:val="24"/>
                <w:szCs w:val="24"/>
              </w:rPr>
              <w:t xml:space="preserve">                  </w:t>
            </w:r>
            <w:r w:rsidRPr="00985A60">
              <w:rPr>
                <w:rFonts w:ascii="宋体" w:eastAsia="宋体" w:hAnsi="宋体" w:cs="宋体"/>
                <w:b/>
                <w:bCs/>
                <w:kern w:val="0"/>
                <w:sz w:val="24"/>
                <w:szCs w:val="24"/>
              </w:rPr>
              <w:t>核工业西南物理研究院</w:t>
            </w:r>
            <w:r w:rsidRPr="00985A60">
              <w:rPr>
                <w:rFonts w:ascii="宋体" w:eastAsia="宋体" w:hAnsi="宋体" w:cs="宋体"/>
                <w:kern w:val="0"/>
                <w:sz w:val="24"/>
                <w:szCs w:val="24"/>
              </w:rPr>
              <w:br/>
            </w:r>
            <w:r w:rsidRPr="00985A60">
              <w:rPr>
                <w:rFonts w:ascii="宋体" w:eastAsia="宋体" w:hAnsi="宋体" w:cs="宋体"/>
                <w:b/>
                <w:bCs/>
                <w:kern w:val="0"/>
                <w:sz w:val="24"/>
                <w:szCs w:val="24"/>
              </w:rPr>
              <w:lastRenderedPageBreak/>
              <w:t>王占辉</w:t>
            </w:r>
            <w:r w:rsidRPr="00985A60">
              <w:rPr>
                <w:rFonts w:ascii="宋体" w:eastAsia="宋体" w:hAnsi="宋体" w:cs="宋体"/>
                <w:kern w:val="0"/>
                <w:sz w:val="24"/>
                <w:szCs w:val="24"/>
              </w:rPr>
              <w:t xml:space="preserve">                  </w:t>
            </w:r>
            <w:r w:rsidRPr="00985A60">
              <w:rPr>
                <w:rFonts w:ascii="宋体" w:eastAsia="宋体" w:hAnsi="宋体" w:cs="宋体"/>
                <w:b/>
                <w:bCs/>
                <w:kern w:val="0"/>
                <w:sz w:val="24"/>
                <w:szCs w:val="24"/>
              </w:rPr>
              <w:t>核工业西南物理研究院</w:t>
            </w:r>
            <w:r w:rsidRPr="00985A60">
              <w:rPr>
                <w:rFonts w:ascii="宋体" w:eastAsia="宋体" w:hAnsi="宋体" w:cs="宋体"/>
                <w:kern w:val="0"/>
                <w:sz w:val="24"/>
                <w:szCs w:val="24"/>
              </w:rPr>
              <w:br/>
            </w:r>
            <w:r w:rsidRPr="00985A60">
              <w:rPr>
                <w:rFonts w:ascii="宋体" w:eastAsia="宋体" w:hAnsi="宋体" w:cs="宋体"/>
                <w:b/>
                <w:bCs/>
                <w:kern w:val="0"/>
                <w:sz w:val="24"/>
                <w:szCs w:val="24"/>
              </w:rPr>
              <w:t>陈志鹏</w:t>
            </w:r>
            <w:r w:rsidRPr="00985A60">
              <w:rPr>
                <w:rFonts w:ascii="宋体" w:eastAsia="宋体" w:hAnsi="宋体" w:cs="宋体"/>
                <w:kern w:val="0"/>
                <w:sz w:val="24"/>
                <w:szCs w:val="24"/>
              </w:rPr>
              <w:t xml:space="preserve">                  </w:t>
            </w:r>
            <w:r w:rsidRPr="00985A60">
              <w:rPr>
                <w:rFonts w:ascii="宋体" w:eastAsia="宋体" w:hAnsi="宋体" w:cs="宋体"/>
                <w:b/>
                <w:bCs/>
                <w:kern w:val="0"/>
                <w:sz w:val="24"/>
                <w:szCs w:val="24"/>
              </w:rPr>
              <w:t>华中科学技术大学</w:t>
            </w:r>
            <w:r w:rsidRPr="00985A60">
              <w:rPr>
                <w:rFonts w:ascii="宋体" w:eastAsia="宋体" w:hAnsi="宋体" w:cs="宋体"/>
                <w:kern w:val="0"/>
                <w:sz w:val="24"/>
                <w:szCs w:val="24"/>
              </w:rPr>
              <w:br/>
            </w:r>
            <w:r w:rsidRPr="00985A60">
              <w:rPr>
                <w:rFonts w:ascii="宋体" w:eastAsia="宋体" w:hAnsi="宋体" w:cs="宋体"/>
                <w:b/>
                <w:bCs/>
                <w:kern w:val="0"/>
                <w:sz w:val="24"/>
                <w:szCs w:val="24"/>
              </w:rPr>
              <w:t>王</w:t>
            </w:r>
            <w:r w:rsidRPr="00985A60">
              <w:rPr>
                <w:rFonts w:ascii="宋体" w:eastAsia="宋体" w:hAnsi="宋体" w:cs="宋体"/>
                <w:kern w:val="0"/>
                <w:sz w:val="24"/>
                <w:szCs w:val="24"/>
              </w:rPr>
              <w:t xml:space="preserve">  </w:t>
            </w:r>
            <w:proofErr w:type="gramStart"/>
            <w:r w:rsidRPr="00985A60">
              <w:rPr>
                <w:rFonts w:ascii="宋体" w:eastAsia="宋体" w:hAnsi="宋体" w:cs="宋体"/>
                <w:b/>
                <w:bCs/>
                <w:kern w:val="0"/>
                <w:sz w:val="24"/>
                <w:szCs w:val="24"/>
              </w:rPr>
              <w:t>璐</w:t>
            </w:r>
            <w:proofErr w:type="gramEnd"/>
            <w:r w:rsidRPr="00985A60">
              <w:rPr>
                <w:rFonts w:ascii="宋体" w:eastAsia="宋体" w:hAnsi="宋体" w:cs="宋体"/>
                <w:kern w:val="0"/>
                <w:sz w:val="24"/>
                <w:szCs w:val="24"/>
              </w:rPr>
              <w:t>                    </w:t>
            </w:r>
            <w:r w:rsidRPr="00985A60">
              <w:rPr>
                <w:rFonts w:ascii="宋体" w:eastAsia="宋体" w:hAnsi="宋体" w:cs="宋体"/>
                <w:b/>
                <w:bCs/>
                <w:kern w:val="0"/>
                <w:sz w:val="24"/>
                <w:szCs w:val="24"/>
              </w:rPr>
              <w:t>华中科学技术大学</w:t>
            </w:r>
            <w:r w:rsidRPr="00985A60">
              <w:rPr>
                <w:rFonts w:ascii="宋体" w:eastAsia="宋体" w:hAnsi="宋体" w:cs="宋体"/>
                <w:kern w:val="0"/>
                <w:sz w:val="24"/>
                <w:szCs w:val="24"/>
              </w:rPr>
              <w:t>              </w:t>
            </w:r>
            <w:r w:rsidRPr="00985A60">
              <w:rPr>
                <w:rFonts w:ascii="宋体" w:eastAsia="宋体" w:hAnsi="宋体" w:cs="宋体"/>
                <w:kern w:val="0"/>
                <w:sz w:val="24"/>
                <w:szCs w:val="24"/>
              </w:rPr>
              <w:br/>
            </w:r>
            <w:r w:rsidRPr="00985A60">
              <w:rPr>
                <w:rFonts w:ascii="宋体" w:eastAsia="宋体" w:hAnsi="宋体" w:cs="宋体"/>
                <w:b/>
                <w:bCs/>
                <w:kern w:val="0"/>
                <w:sz w:val="24"/>
                <w:szCs w:val="24"/>
              </w:rPr>
              <w:t>肖</w:t>
            </w:r>
            <w:r w:rsidRPr="00985A60">
              <w:rPr>
                <w:rFonts w:ascii="宋体" w:eastAsia="宋体" w:hAnsi="宋体" w:cs="宋体"/>
                <w:kern w:val="0"/>
                <w:sz w:val="24"/>
                <w:szCs w:val="24"/>
              </w:rPr>
              <w:t xml:space="preserve">  </w:t>
            </w:r>
            <w:r w:rsidRPr="00985A60">
              <w:rPr>
                <w:rFonts w:ascii="宋体" w:eastAsia="宋体" w:hAnsi="宋体" w:cs="宋体"/>
                <w:b/>
                <w:bCs/>
                <w:kern w:val="0"/>
                <w:sz w:val="24"/>
                <w:szCs w:val="24"/>
              </w:rPr>
              <w:t>涌</w:t>
            </w:r>
            <w:r w:rsidRPr="00985A60">
              <w:rPr>
                <w:rFonts w:ascii="宋体" w:eastAsia="宋体" w:hAnsi="宋体" w:cs="宋体"/>
                <w:kern w:val="0"/>
                <w:sz w:val="24"/>
                <w:szCs w:val="24"/>
              </w:rPr>
              <w:t>                     </w:t>
            </w:r>
            <w:r w:rsidRPr="00985A60">
              <w:rPr>
                <w:rFonts w:ascii="宋体" w:eastAsia="宋体" w:hAnsi="宋体" w:cs="宋体"/>
                <w:b/>
                <w:bCs/>
                <w:kern w:val="0"/>
                <w:sz w:val="24"/>
                <w:szCs w:val="24"/>
              </w:rPr>
              <w:t>浙江大学</w:t>
            </w:r>
            <w:r w:rsidRPr="00985A60">
              <w:rPr>
                <w:rFonts w:ascii="宋体" w:eastAsia="宋体" w:hAnsi="宋体" w:cs="宋体"/>
                <w:kern w:val="0"/>
                <w:sz w:val="24"/>
                <w:szCs w:val="24"/>
              </w:rPr>
              <w:br/>
            </w:r>
            <w:proofErr w:type="gramStart"/>
            <w:r w:rsidRPr="00985A60">
              <w:rPr>
                <w:rFonts w:ascii="宋体" w:eastAsia="宋体" w:hAnsi="宋体" w:cs="宋体"/>
                <w:b/>
                <w:bCs/>
                <w:kern w:val="0"/>
                <w:sz w:val="24"/>
                <w:szCs w:val="24"/>
              </w:rPr>
              <w:t>桑超峰</w:t>
            </w:r>
            <w:proofErr w:type="gramEnd"/>
            <w:r w:rsidRPr="00985A60">
              <w:rPr>
                <w:rFonts w:ascii="宋体" w:eastAsia="宋体" w:hAnsi="宋体" w:cs="宋体"/>
                <w:kern w:val="0"/>
                <w:sz w:val="24"/>
                <w:szCs w:val="24"/>
              </w:rPr>
              <w:t xml:space="preserve">                  </w:t>
            </w:r>
            <w:r w:rsidRPr="00985A60">
              <w:rPr>
                <w:rFonts w:ascii="宋体" w:eastAsia="宋体" w:hAnsi="宋体" w:cs="宋体"/>
                <w:b/>
                <w:bCs/>
                <w:kern w:val="0"/>
                <w:sz w:val="24"/>
                <w:szCs w:val="24"/>
              </w:rPr>
              <w:t>大连理工大学                              </w:t>
            </w:r>
            <w:r w:rsidRPr="00985A60">
              <w:rPr>
                <w:rFonts w:ascii="宋体" w:eastAsia="宋体" w:hAnsi="宋体" w:cs="宋体"/>
                <w:b/>
                <w:bCs/>
                <w:kern w:val="0"/>
                <w:sz w:val="24"/>
                <w:szCs w:val="24"/>
              </w:rPr>
              <w:br/>
            </w:r>
            <w:r w:rsidRPr="00985A60">
              <w:rPr>
                <w:rFonts w:ascii="宋体" w:eastAsia="宋体" w:hAnsi="宋体" w:cs="宋体"/>
                <w:b/>
                <w:bCs/>
                <w:kern w:val="0"/>
                <w:sz w:val="24"/>
                <w:szCs w:val="24"/>
              </w:rPr>
              <w:br/>
              <w:t>3）当地会务组成员：孔德峰、刘子奚、杨耀，明</w:t>
            </w:r>
            <w:proofErr w:type="gramStart"/>
            <w:r w:rsidRPr="00985A60">
              <w:rPr>
                <w:rFonts w:ascii="宋体" w:eastAsia="宋体" w:hAnsi="宋体" w:cs="宋体"/>
                <w:b/>
                <w:bCs/>
                <w:kern w:val="0"/>
                <w:sz w:val="24"/>
                <w:szCs w:val="24"/>
              </w:rPr>
              <w:t>廷</w:t>
            </w:r>
            <w:proofErr w:type="gramEnd"/>
            <w:r w:rsidRPr="00985A60">
              <w:rPr>
                <w:rFonts w:ascii="宋体" w:eastAsia="宋体" w:hAnsi="宋体" w:cs="宋体"/>
                <w:b/>
                <w:bCs/>
                <w:kern w:val="0"/>
                <w:sz w:val="24"/>
                <w:szCs w:val="24"/>
              </w:rPr>
              <w:t>凤，张涛，许蕾，屈浩，耿康宁，周凡，向皓明</w:t>
            </w:r>
            <w:r w:rsidRPr="00985A60">
              <w:rPr>
                <w:rFonts w:ascii="宋体" w:eastAsia="宋体" w:hAnsi="宋体" w:cs="宋体"/>
                <w:kern w:val="0"/>
                <w:sz w:val="24"/>
                <w:szCs w:val="24"/>
              </w:rPr>
              <w:t xml:space="preserve"> </w:t>
            </w:r>
          </w:p>
          <w:p w14:paraId="460815B9" w14:textId="77777777" w:rsidR="00985A60" w:rsidRPr="00985A60" w:rsidRDefault="00985A60" w:rsidP="00985A60">
            <w:pPr>
              <w:widowControl/>
              <w:jc w:val="right"/>
              <w:rPr>
                <w:rFonts w:ascii="宋体" w:eastAsia="宋体" w:hAnsi="宋体" w:cs="宋体"/>
                <w:kern w:val="0"/>
                <w:sz w:val="24"/>
                <w:szCs w:val="24"/>
              </w:rPr>
            </w:pPr>
            <w:r w:rsidRPr="00985A60">
              <w:rPr>
                <w:rFonts w:ascii="宋体" w:eastAsia="宋体" w:hAnsi="宋体" w:cs="宋体"/>
                <w:kern w:val="0"/>
                <w:sz w:val="24"/>
                <w:szCs w:val="24"/>
              </w:rPr>
              <w:br/>
            </w:r>
            <w:r w:rsidRPr="00985A60">
              <w:rPr>
                <w:rFonts w:ascii="宋体" w:eastAsia="宋体" w:hAnsi="宋体" w:cs="宋体"/>
                <w:b/>
                <w:bCs/>
                <w:kern w:val="0"/>
                <w:sz w:val="24"/>
                <w:szCs w:val="24"/>
              </w:rPr>
              <w:t>安徽省核学会</w:t>
            </w:r>
            <w:r w:rsidRPr="00985A60">
              <w:rPr>
                <w:rFonts w:ascii="宋体" w:eastAsia="宋体" w:hAnsi="宋体" w:cs="宋体"/>
                <w:kern w:val="0"/>
                <w:sz w:val="24"/>
                <w:szCs w:val="24"/>
              </w:rPr>
              <w:br/>
            </w:r>
            <w:r w:rsidRPr="00985A60">
              <w:rPr>
                <w:rFonts w:ascii="宋体" w:eastAsia="宋体" w:hAnsi="宋体" w:cs="宋体"/>
                <w:b/>
                <w:bCs/>
                <w:kern w:val="0"/>
                <w:sz w:val="24"/>
                <w:szCs w:val="24"/>
              </w:rPr>
              <w:t>2016年11月1日</w:t>
            </w:r>
          </w:p>
        </w:tc>
      </w:tr>
    </w:tbl>
    <w:p w14:paraId="0EE7AE28" w14:textId="77777777" w:rsidR="00BF3BE8" w:rsidRDefault="00BF3BE8">
      <w:bookmarkStart w:id="0" w:name="_GoBack"/>
      <w:bookmarkEnd w:id="0"/>
    </w:p>
    <w:sectPr w:rsidR="00BF3B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B30"/>
    <w:rsid w:val="000717DA"/>
    <w:rsid w:val="00104B30"/>
    <w:rsid w:val="008C1B8D"/>
    <w:rsid w:val="00985A60"/>
    <w:rsid w:val="00BF3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7E938-A280-47EE-B72C-5745E95E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85A60"/>
    <w:rPr>
      <w:color w:val="0000FF"/>
      <w:u w:val="single"/>
    </w:rPr>
  </w:style>
  <w:style w:type="character" w:customStyle="1" w:styleId="font03">
    <w:name w:val="font03"/>
    <w:basedOn w:val="a0"/>
    <w:rsid w:val="00985A60"/>
  </w:style>
  <w:style w:type="character" w:styleId="a4">
    <w:name w:val="Strong"/>
    <w:basedOn w:val="a0"/>
    <w:uiPriority w:val="22"/>
    <w:qFormat/>
    <w:rsid w:val="00985A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60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xliu316@ipp.ac.cn" TargetMode="External"/><Relationship Id="rId3" Type="http://schemas.openxmlformats.org/officeDocument/2006/relationships/webSettings" Target="webSettings.xml"/><Relationship Id="rId7" Type="http://schemas.openxmlformats.org/officeDocument/2006/relationships/hyperlink" Target="mailto:dfkong@ipp.ac.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window.close();" TargetMode="External"/><Relationship Id="rId11" Type="http://schemas.openxmlformats.org/officeDocument/2006/relationships/theme" Target="theme/theme1.xml"/><Relationship Id="rId5" Type="http://schemas.openxmlformats.org/officeDocument/2006/relationships/hyperlink" Target="javascript:window.print();" TargetMode="External"/><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Study Zhang</dc:creator>
  <cp:keywords/>
  <dc:description/>
  <cp:lastModifiedBy>Study Zhang</cp:lastModifiedBy>
  <cp:revision>2</cp:revision>
  <dcterms:created xsi:type="dcterms:W3CDTF">2021-01-07T07:26:00Z</dcterms:created>
  <dcterms:modified xsi:type="dcterms:W3CDTF">2021-01-07T07:26:00Z</dcterms:modified>
</cp:coreProperties>
</file>